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A1" w:rsidRDefault="00C27937">
      <w:r w:rsidRPr="00F73AFF">
        <w:rPr>
          <w:b/>
          <w:sz w:val="28"/>
          <w:szCs w:val="28"/>
        </w:rPr>
        <w:t>NSW Southern Motoring Group</w:t>
      </w:r>
      <w:r>
        <w:tab/>
      </w:r>
      <w:r w:rsidR="00F73AFF">
        <w:tab/>
      </w:r>
      <w:r>
        <w:t>Meeting at Wagga Saturday 18</w:t>
      </w:r>
      <w:r w:rsidRPr="00C27937">
        <w:rPr>
          <w:vertAlign w:val="superscript"/>
        </w:rPr>
        <w:t>th</w:t>
      </w:r>
      <w:r>
        <w:t xml:space="preserve"> April 2015</w:t>
      </w:r>
    </w:p>
    <w:p w:rsidR="00C27937" w:rsidRDefault="00C27937" w:rsidP="00C27937">
      <w:pPr>
        <w:ind w:left="2880" w:firstLine="720"/>
        <w:rPr>
          <w:b/>
          <w:sz w:val="28"/>
          <w:szCs w:val="28"/>
        </w:rPr>
      </w:pPr>
      <w:r w:rsidRPr="00F73AFF">
        <w:rPr>
          <w:b/>
          <w:sz w:val="28"/>
          <w:szCs w:val="28"/>
        </w:rPr>
        <w:t>Summary</w:t>
      </w:r>
    </w:p>
    <w:p w:rsidR="00F73AFF" w:rsidRPr="00F73AFF" w:rsidRDefault="00F73AFF" w:rsidP="00C27937">
      <w:pPr>
        <w:ind w:left="2880" w:firstLine="720"/>
        <w:rPr>
          <w:b/>
          <w:sz w:val="28"/>
          <w:szCs w:val="28"/>
        </w:rPr>
      </w:pPr>
    </w:p>
    <w:p w:rsidR="00C27937" w:rsidRDefault="00C27937" w:rsidP="00C27937">
      <w:r>
        <w:t xml:space="preserve">The meeting was attended by 86 delegates representing </w:t>
      </w:r>
      <w:r w:rsidR="00F73AFF">
        <w:t xml:space="preserve">at least </w:t>
      </w:r>
      <w:r>
        <w:t xml:space="preserve">62 clubs. </w:t>
      </w:r>
      <w:r w:rsidR="00F73AFF">
        <w:t xml:space="preserve">Some delegates attended on behalf of more than one club. </w:t>
      </w:r>
      <w:r>
        <w:t>Apologies were received from a further 35 clubs.</w:t>
      </w:r>
      <w:r w:rsidR="00B864AF">
        <w:t xml:space="preserve"> </w:t>
      </w:r>
      <w:r>
        <w:t>Representatives attended from clubs as distant as Mildu</w:t>
      </w:r>
      <w:r w:rsidR="00DA3392">
        <w:t>r</w:t>
      </w:r>
      <w:r>
        <w:t>a, Cobar, Port Macquarie, Sydney and Pambula</w:t>
      </w:r>
      <w:r w:rsidR="00DA3392">
        <w:t>.</w:t>
      </w:r>
    </w:p>
    <w:p w:rsidR="00C27937" w:rsidRDefault="00C27937" w:rsidP="00C27937">
      <w:r w:rsidRPr="00B864AF">
        <w:rPr>
          <w:b/>
        </w:rPr>
        <w:t>Once again the meeting was notable for the very strong sense of unity and purpose</w:t>
      </w:r>
      <w:r>
        <w:t xml:space="preserve"> with every motion put to the meeting receiving unanimous support.</w:t>
      </w:r>
      <w:r w:rsidR="00B864AF">
        <w:t xml:space="preserve"> This unity is immensely important as the group grows in numbers and </w:t>
      </w:r>
      <w:r w:rsidR="006F639D">
        <w:t xml:space="preserve">strength. </w:t>
      </w:r>
      <w:r w:rsidR="006F639D" w:rsidRPr="00752225">
        <w:rPr>
          <w:b/>
        </w:rPr>
        <w:t>It conveys a strong message of support for the work of the ACMC and particularly Alan Hay in negotiations for the changes we seek</w:t>
      </w:r>
      <w:r w:rsidR="006F639D">
        <w:t xml:space="preserve">. At the same time the rapid expansion and progress of this movement is being noticed by other clubs, peak bodies and by government at various levels. </w:t>
      </w:r>
      <w:r w:rsidR="006F639D" w:rsidRPr="006F639D">
        <w:rPr>
          <w:b/>
        </w:rPr>
        <w:t>Numbers are everything</w:t>
      </w:r>
      <w:r w:rsidR="006F639D">
        <w:t>. The stronger we are the more likely we are to achieve the outcomes we seek.</w:t>
      </w:r>
    </w:p>
    <w:p w:rsidR="00C27937" w:rsidRDefault="00C27937" w:rsidP="00C27937">
      <w:r>
        <w:t xml:space="preserve">There are now well over 200 clubs </w:t>
      </w:r>
      <w:r w:rsidR="00F73AFF">
        <w:t>from within the S</w:t>
      </w:r>
      <w:r w:rsidR="00DA3392">
        <w:t xml:space="preserve">outhern half of NSW </w:t>
      </w:r>
      <w:r>
        <w:t>indicating support for the objectives of the group</w:t>
      </w:r>
      <w:r w:rsidR="00DA3392">
        <w:t xml:space="preserve"> with others beyond that area also expressing interest</w:t>
      </w:r>
      <w:r>
        <w:t>.</w:t>
      </w:r>
    </w:p>
    <w:p w:rsidR="00DA3392" w:rsidRDefault="00DA3392" w:rsidP="00C27937">
      <w:r>
        <w:t>The principle decisions taken at this meeting were:</w:t>
      </w:r>
    </w:p>
    <w:p w:rsidR="00DA3392" w:rsidRDefault="00DA3392" w:rsidP="00DA3392">
      <w:pPr>
        <w:pStyle w:val="ListParagraph"/>
        <w:numPr>
          <w:ilvl w:val="0"/>
          <w:numId w:val="1"/>
        </w:numPr>
      </w:pPr>
      <w:r w:rsidRPr="00B864AF">
        <w:rPr>
          <w:b/>
        </w:rPr>
        <w:t>To incorporate as an Association</w:t>
      </w:r>
      <w:r w:rsidR="00B864AF">
        <w:t xml:space="preserve"> to be known as the NSW S</w:t>
      </w:r>
      <w:r>
        <w:t>outhern Motoring Association Inc.</w:t>
      </w:r>
    </w:p>
    <w:p w:rsidR="00DA3392" w:rsidRDefault="00DA3392" w:rsidP="00DA3392">
      <w:pPr>
        <w:pStyle w:val="ListParagraph"/>
        <w:numPr>
          <w:ilvl w:val="0"/>
          <w:numId w:val="1"/>
        </w:numPr>
      </w:pPr>
      <w:r w:rsidRPr="00B864AF">
        <w:rPr>
          <w:b/>
        </w:rPr>
        <w:t>To accept the offered position at the ACMC</w:t>
      </w:r>
      <w:r>
        <w:t xml:space="preserve">. This now gives the </w:t>
      </w:r>
      <w:r w:rsidR="00B864AF">
        <w:t xml:space="preserve">Group (Association) the voice we sought and an ideal channel of communication in both directions allowing member clubs to raise issues of concern to them and at the same time ensuring that </w:t>
      </w:r>
      <w:r w:rsidR="00F73AFF">
        <w:t xml:space="preserve">member </w:t>
      </w:r>
      <w:r w:rsidR="00B864AF">
        <w:t xml:space="preserve">clubs are kept reliably informed.  </w:t>
      </w:r>
    </w:p>
    <w:p w:rsidR="00DA3392" w:rsidRDefault="00DA3392" w:rsidP="00DA3392">
      <w:pPr>
        <w:pStyle w:val="ListParagraph"/>
        <w:numPr>
          <w:ilvl w:val="0"/>
          <w:numId w:val="1"/>
        </w:numPr>
      </w:pPr>
      <w:r w:rsidRPr="00B864AF">
        <w:rPr>
          <w:b/>
        </w:rPr>
        <w:t>To consolidate the new Association</w:t>
      </w:r>
      <w:r>
        <w:t xml:space="preserve"> by drawing membership essentially from clubs already contacted and </w:t>
      </w:r>
      <w:r w:rsidR="00B864AF">
        <w:t xml:space="preserve">predominantly </w:t>
      </w:r>
      <w:r>
        <w:t>located in the Southern half of NSW.</w:t>
      </w:r>
      <w:r w:rsidR="00B864AF">
        <w:t xml:space="preserve"> </w:t>
      </w:r>
      <w:r w:rsidR="006F639D">
        <w:t>This would not exclude other clubs wishing to join the Association but right now the task is to ensure that all supporting clubs from our identified region join the new Association as quickly as possible.</w:t>
      </w:r>
    </w:p>
    <w:p w:rsidR="009E2696" w:rsidRDefault="009E2696" w:rsidP="009E2696">
      <w:r w:rsidRPr="00B2128F">
        <w:rPr>
          <w:b/>
        </w:rPr>
        <w:t>A membership application form is attached</w:t>
      </w:r>
      <w:r>
        <w:t>. Please ask your club to complete the form and return it by mail or email as soon as possible. All clubs that join the Association prior to 30</w:t>
      </w:r>
      <w:r w:rsidRPr="009E2696">
        <w:rPr>
          <w:vertAlign w:val="superscript"/>
        </w:rPr>
        <w:t>th</w:t>
      </w:r>
      <w:r>
        <w:t xml:space="preserve"> June 2015 will be identified as </w:t>
      </w:r>
      <w:r w:rsidRPr="00F73AFF">
        <w:rPr>
          <w:b/>
        </w:rPr>
        <w:t>Foundation Members</w:t>
      </w:r>
      <w:r>
        <w:t xml:space="preserve"> of the Association.</w:t>
      </w:r>
    </w:p>
    <w:p w:rsidR="009E2696" w:rsidRPr="00752225" w:rsidRDefault="009E2696" w:rsidP="009E2696">
      <w:pPr>
        <w:rPr>
          <w:b/>
        </w:rPr>
      </w:pPr>
      <w:r w:rsidRPr="00752225">
        <w:rPr>
          <w:b/>
        </w:rPr>
        <w:t>The meeting was again privileged to have as guest speakers Alan Hay from the ACMC and Mark Saunders from the ACT CMC.</w:t>
      </w:r>
    </w:p>
    <w:p w:rsidR="00210D8A" w:rsidRDefault="009E2696" w:rsidP="009E2696">
      <w:r w:rsidRPr="00752225">
        <w:rPr>
          <w:b/>
        </w:rPr>
        <w:t>Alan’s address to the meeting</w:t>
      </w:r>
      <w:r>
        <w:t xml:space="preserve"> gave us a very clear understanding of the state of negotiations for the changes that we seek. The negotiations have reached an advanced stage but there are clearly significant issues still to be resolved. </w:t>
      </w:r>
      <w:proofErr w:type="gramStart"/>
      <w:r>
        <w:t>That being the case, Alan was able to explain the negotiating process and the principle objectives but unable to confirm precise details.</w:t>
      </w:r>
      <w:proofErr w:type="gramEnd"/>
      <w:r>
        <w:t xml:space="preserve"> </w:t>
      </w:r>
      <w:r w:rsidR="00210D8A">
        <w:t>It became apparent that the model being negotiated now looks a little different to that expected earlier but is capable of delivering a result that should satisfy all interested parties.</w:t>
      </w:r>
    </w:p>
    <w:p w:rsidR="00210D8A" w:rsidRDefault="00210D8A" w:rsidP="009E2696">
      <w:r w:rsidRPr="00752225">
        <w:rPr>
          <w:b/>
        </w:rPr>
        <w:lastRenderedPageBreak/>
        <w:t>The three main elements of the proposal</w:t>
      </w:r>
      <w:r>
        <w:t xml:space="preserve"> being sought by Alan are:</w:t>
      </w:r>
    </w:p>
    <w:p w:rsidR="00210D8A" w:rsidRDefault="00210D8A" w:rsidP="00210D8A">
      <w:pPr>
        <w:pStyle w:val="ListParagraph"/>
        <w:numPr>
          <w:ilvl w:val="0"/>
          <w:numId w:val="2"/>
        </w:numPr>
      </w:pPr>
      <w:r>
        <w:t>That the clubs who prefer the present CRS for (H-plate) registration of historic vehicles would be able to operate exactly as they currently do with no changes to the present system.</w:t>
      </w:r>
    </w:p>
    <w:p w:rsidR="00210D8A" w:rsidRDefault="00210D8A" w:rsidP="00210D8A">
      <w:pPr>
        <w:pStyle w:val="ListParagraph"/>
        <w:numPr>
          <w:ilvl w:val="0"/>
          <w:numId w:val="2"/>
        </w:numPr>
      </w:pPr>
      <w:r>
        <w:t>That the option of a log book in lieu of the current use restrictions be added to the scheme.</w:t>
      </w:r>
    </w:p>
    <w:p w:rsidR="00F73AFF" w:rsidRDefault="00210D8A" w:rsidP="00F73AFF">
      <w:pPr>
        <w:pStyle w:val="ListParagraph"/>
        <w:numPr>
          <w:ilvl w:val="0"/>
          <w:numId w:val="2"/>
        </w:numPr>
      </w:pPr>
      <w:proofErr w:type="gramStart"/>
      <w:r>
        <w:t>That “non-original” vehicles</w:t>
      </w:r>
      <w:proofErr w:type="gramEnd"/>
      <w:r>
        <w:t xml:space="preserve"> be admitted to the scheme which is currently only available to “original” vehicles.</w:t>
      </w:r>
    </w:p>
    <w:p w:rsidR="00F73AFF" w:rsidRDefault="00F73AFF" w:rsidP="00F73AFF">
      <w:r>
        <w:t>The term “non-original” may be preferred to “</w:t>
      </w:r>
      <w:proofErr w:type="gramStart"/>
      <w:r>
        <w:t>modified</w:t>
      </w:r>
      <w:proofErr w:type="gramEnd"/>
      <w:r>
        <w:t>” when des</w:t>
      </w:r>
      <w:r w:rsidR="00E0566E">
        <w:t xml:space="preserve">cribing any vehicle that could </w:t>
      </w:r>
      <w:r>
        <w:t>not meet the strict interpretation of the present originality requirements for H-plate registration.</w:t>
      </w:r>
    </w:p>
    <w:p w:rsidR="00752225" w:rsidRDefault="00752225" w:rsidP="00F73AFF"/>
    <w:p w:rsidR="00752225" w:rsidRPr="00B2128F" w:rsidRDefault="00752225" w:rsidP="00F73AFF">
      <w:pPr>
        <w:rPr>
          <w:b/>
        </w:rPr>
      </w:pPr>
      <w:r w:rsidRPr="00B2128F">
        <w:rPr>
          <w:b/>
        </w:rPr>
        <w:t>Minutes of the 18</w:t>
      </w:r>
      <w:r w:rsidRPr="00B2128F">
        <w:rPr>
          <w:b/>
          <w:vertAlign w:val="superscript"/>
        </w:rPr>
        <w:t>th</w:t>
      </w:r>
      <w:r w:rsidRPr="00B2128F">
        <w:rPr>
          <w:b/>
        </w:rPr>
        <w:t xml:space="preserve"> April meeting will follow in due course.</w:t>
      </w:r>
    </w:p>
    <w:p w:rsidR="00F73AFF" w:rsidRDefault="00F73AFF" w:rsidP="00F73AFF"/>
    <w:p w:rsidR="00F73AFF" w:rsidRDefault="00F73AFF" w:rsidP="00F73AFF">
      <w:r w:rsidRPr="006E69CA">
        <w:rPr>
          <w:b/>
        </w:rPr>
        <w:t>Coming Meetings</w:t>
      </w:r>
      <w:r>
        <w:t xml:space="preserve">: </w:t>
      </w:r>
    </w:p>
    <w:p w:rsidR="00F73AFF" w:rsidRDefault="00F73AFF" w:rsidP="00E0566E">
      <w:pPr>
        <w:pStyle w:val="ListParagraph"/>
        <w:numPr>
          <w:ilvl w:val="0"/>
          <w:numId w:val="3"/>
        </w:numPr>
      </w:pPr>
      <w:r w:rsidRPr="00E0566E">
        <w:rPr>
          <w:b/>
        </w:rPr>
        <w:t>The first full meeting of the new Association</w:t>
      </w:r>
      <w:r>
        <w:t xml:space="preserve"> is expected to be held early in July at which time we will elect the first office bearers. Members of clubs who have joined by that time will be eligible to stand for office. We would like to achi</w:t>
      </w:r>
      <w:r w:rsidR="006E69CA">
        <w:t>e</w:t>
      </w:r>
      <w:r>
        <w:t xml:space="preserve">ve </w:t>
      </w:r>
      <w:r w:rsidR="006E69CA">
        <w:t xml:space="preserve">a balanced committee in every respect with committee members drawn from all parts of the Southern half of the state, representing each of the disciplines that our member clubs embrace and combining youth and experience. Some task! </w:t>
      </w:r>
    </w:p>
    <w:p w:rsidR="006E69CA" w:rsidRDefault="006E69CA" w:rsidP="00F73AFF">
      <w:r>
        <w:t>We have asked that any person who would like to stand for the committee please email me with your name, club and contact details. A list of candidates will be compiled and some effort made to identify those suitable for specific tasks. We will have all the usual committee positions to fil</w:t>
      </w:r>
      <w:r w:rsidR="00752225">
        <w:t>l as well as a few special roles</w:t>
      </w:r>
      <w:r w:rsidR="00B2128F">
        <w:t xml:space="preserve"> such as zone delegates and ACMC delegate</w:t>
      </w:r>
      <w:bookmarkStart w:id="0" w:name="_GoBack"/>
      <w:bookmarkEnd w:id="0"/>
      <w:r>
        <w:t xml:space="preserve">. </w:t>
      </w:r>
    </w:p>
    <w:p w:rsidR="00E0566E" w:rsidRDefault="00E0566E" w:rsidP="00E0566E">
      <w:pPr>
        <w:pStyle w:val="ListParagraph"/>
        <w:numPr>
          <w:ilvl w:val="0"/>
          <w:numId w:val="3"/>
        </w:numPr>
        <w:rPr>
          <w:b/>
        </w:rPr>
      </w:pPr>
      <w:r>
        <w:rPr>
          <w:b/>
        </w:rPr>
        <w:t>A Possible Very S</w:t>
      </w:r>
      <w:r w:rsidRPr="00E0566E">
        <w:rPr>
          <w:b/>
        </w:rPr>
        <w:t>pecia</w:t>
      </w:r>
      <w:r>
        <w:rPr>
          <w:b/>
        </w:rPr>
        <w:t>l M</w:t>
      </w:r>
      <w:r w:rsidRPr="00E0566E">
        <w:rPr>
          <w:b/>
        </w:rPr>
        <w:t>eeting</w:t>
      </w:r>
      <w:r>
        <w:t xml:space="preserve">: If negotiations on changes to the CRS come to a satisfactory conclusion before the first meeting of the Association we will hold a special meeting at very short notice at a reasonably central location such as Yass (depending on availability of a suitable hall) to explain the full details of the changes to all supporting clubs. </w:t>
      </w:r>
      <w:r w:rsidRPr="00E0566E">
        <w:rPr>
          <w:b/>
        </w:rPr>
        <w:t xml:space="preserve">Alan Hay will attend that meeting and provide the information </w:t>
      </w:r>
      <w:r w:rsidR="007C6159">
        <w:rPr>
          <w:b/>
        </w:rPr>
        <w:t>in person</w:t>
      </w:r>
      <w:r w:rsidRPr="00E0566E">
        <w:rPr>
          <w:b/>
        </w:rPr>
        <w:t>.</w:t>
      </w:r>
      <w:r>
        <w:rPr>
          <w:b/>
        </w:rPr>
        <w:t xml:space="preserve"> </w:t>
      </w:r>
    </w:p>
    <w:p w:rsidR="00B2128F" w:rsidRDefault="00B2128F" w:rsidP="00B2128F">
      <w:pPr>
        <w:pStyle w:val="ListParagraph"/>
        <w:rPr>
          <w:b/>
        </w:rPr>
      </w:pPr>
    </w:p>
    <w:p w:rsidR="00752225" w:rsidRDefault="00B2128F" w:rsidP="00752225">
      <w:pPr>
        <w:rPr>
          <w:b/>
        </w:rPr>
      </w:pPr>
      <w:r>
        <w:rPr>
          <w:b/>
        </w:rPr>
        <w:t>I have attached an updated version of the chart that shows how we fit into the ACMC beside other peak bodies. Please destroy any earlier versions you have.</w:t>
      </w:r>
    </w:p>
    <w:p w:rsidR="00752225" w:rsidRDefault="00752225" w:rsidP="00752225">
      <w:pPr>
        <w:rPr>
          <w:b/>
        </w:rPr>
      </w:pPr>
    </w:p>
    <w:p w:rsidR="00752225" w:rsidRPr="00752225" w:rsidRDefault="00752225" w:rsidP="00752225">
      <w:r w:rsidRPr="00752225">
        <w:t xml:space="preserve">Phil </w:t>
      </w:r>
      <w:proofErr w:type="spellStart"/>
      <w:r w:rsidRPr="00752225">
        <w:t>Mudie</w:t>
      </w:r>
      <w:proofErr w:type="spellEnd"/>
    </w:p>
    <w:p w:rsidR="00752225" w:rsidRPr="00752225" w:rsidRDefault="00752225" w:rsidP="00752225">
      <w:r w:rsidRPr="00752225">
        <w:t>Chairman</w:t>
      </w:r>
    </w:p>
    <w:p w:rsidR="00C27937" w:rsidRDefault="00752225" w:rsidP="00C27937">
      <w:r w:rsidRPr="00752225">
        <w:t>0411 021 041</w:t>
      </w:r>
      <w:r w:rsidRPr="00752225">
        <w:tab/>
      </w:r>
      <w:r w:rsidRPr="00752225">
        <w:tab/>
      </w:r>
      <w:r w:rsidR="00B2128F">
        <w:t>0407 034 484</w:t>
      </w:r>
      <w:r w:rsidR="00B2128F">
        <w:tab/>
      </w:r>
      <w:r w:rsidR="00B2128F">
        <w:tab/>
        <w:t>email:</w:t>
      </w:r>
      <w:r w:rsidR="00B2128F">
        <w:tab/>
      </w:r>
      <w:r w:rsidRPr="00752225">
        <w:t>philipmudie@hotmail.com</w:t>
      </w:r>
    </w:p>
    <w:sectPr w:rsidR="00C27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3475"/>
    <w:multiLevelType w:val="hybridMultilevel"/>
    <w:tmpl w:val="A198D11C"/>
    <w:lvl w:ilvl="0" w:tplc="772659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CF6045"/>
    <w:multiLevelType w:val="hybridMultilevel"/>
    <w:tmpl w:val="A61CE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3841926"/>
    <w:multiLevelType w:val="hybridMultilevel"/>
    <w:tmpl w:val="D312DA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37"/>
    <w:rsid w:val="00210D8A"/>
    <w:rsid w:val="003611A1"/>
    <w:rsid w:val="006E69CA"/>
    <w:rsid w:val="006F639D"/>
    <w:rsid w:val="00752225"/>
    <w:rsid w:val="007C6159"/>
    <w:rsid w:val="009E2696"/>
    <w:rsid w:val="00B2128F"/>
    <w:rsid w:val="00B864AF"/>
    <w:rsid w:val="00C27937"/>
    <w:rsid w:val="00DA3392"/>
    <w:rsid w:val="00E0566E"/>
    <w:rsid w:val="00F73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3</cp:revision>
  <dcterms:created xsi:type="dcterms:W3CDTF">2015-04-19T22:03:00Z</dcterms:created>
  <dcterms:modified xsi:type="dcterms:W3CDTF">2015-04-20T23:06:00Z</dcterms:modified>
</cp:coreProperties>
</file>