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7" w:rsidRDefault="00A946A4" w:rsidP="0018248D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Mildura Vintage Vehicles Club Inc.</w:t>
      </w:r>
    </w:p>
    <w:p w:rsidR="00A946A4" w:rsidRDefault="00A946A4" w:rsidP="0018248D">
      <w:pPr>
        <w:jc w:val="center"/>
        <w:rPr>
          <w:rFonts w:ascii="Script MT Bold" w:hAnsi="Script MT Bold"/>
          <w:b/>
          <w:sz w:val="32"/>
          <w:szCs w:val="32"/>
        </w:rPr>
      </w:pPr>
      <w:r w:rsidRPr="00A946A4">
        <w:rPr>
          <w:rFonts w:ascii="Script MT Bold" w:hAnsi="Script MT Bold"/>
          <w:b/>
          <w:sz w:val="32"/>
          <w:szCs w:val="32"/>
        </w:rPr>
        <w:t>Cordially invites you the Enthusiast and Collector of Special</w:t>
      </w:r>
    </w:p>
    <w:p w:rsidR="00A946A4" w:rsidRDefault="00A946A4" w:rsidP="0018248D">
      <w:pPr>
        <w:jc w:val="center"/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sz w:val="32"/>
          <w:szCs w:val="32"/>
        </w:rPr>
        <w:t>Interest Vehicles to the</w:t>
      </w:r>
    </w:p>
    <w:p w:rsidR="00A946A4" w:rsidRDefault="008D1FAB" w:rsidP="0018248D">
      <w:pPr>
        <w:jc w:val="center"/>
        <w:rPr>
          <w:rFonts w:ascii="Script MT Bold" w:hAnsi="Script MT Bold"/>
          <w:sz w:val="36"/>
          <w:szCs w:val="36"/>
        </w:rPr>
      </w:pPr>
      <w:r w:rsidRPr="008D1FAB">
        <w:rPr>
          <w:rFonts w:ascii="Script MT Bold" w:hAnsi="Script MT Bold"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3.6pt;height:337.75pt;z-index:251660288;mso-position-horizontal:center;mso-position-horizontal-relative:page;mso-position-vertical:center;mso-position-vertical-relative:page;mso-width-relative:margin;v-text-anchor:middle" o:allowincell="f" filled="f" strokecolor="#823b0b [1605]" strokeweight="6pt">
            <v:stroke linestyle="thickThin"/>
            <v:textbox style="mso-next-textbox:#_x0000_s1026" inset="10.8pt,7.2pt,10.8pt,7.2pt">
              <w:txbxContent>
                <w:p w:rsidR="0020573D" w:rsidRDefault="009E214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en-AU"/>
                    </w:rPr>
                    <w:drawing>
                      <wp:inline distT="0" distB="0" distL="0" distR="0">
                        <wp:extent cx="4998720" cy="3172520"/>
                        <wp:effectExtent l="19050" t="0" r="0" b="0"/>
                        <wp:docPr id="1" name="Picture 1" descr="C:\Users\Don\Documents\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on\Documents\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317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946A4" w:rsidRPr="0020573D">
        <w:rPr>
          <w:rFonts w:ascii="Script MT Bold" w:hAnsi="Script MT Bold"/>
          <w:sz w:val="36"/>
          <w:szCs w:val="36"/>
        </w:rPr>
        <w:t>22nd Biennial Easter Vineland Rally</w:t>
      </w:r>
      <w:r w:rsidR="0020573D" w:rsidRPr="0020573D">
        <w:rPr>
          <w:rFonts w:ascii="Script MT Bold" w:hAnsi="Script MT Bold"/>
          <w:sz w:val="36"/>
          <w:szCs w:val="36"/>
        </w:rPr>
        <w:t xml:space="preserve">  14th to 17th April 2017</w:t>
      </w:r>
    </w:p>
    <w:p w:rsidR="0020573D" w:rsidRDefault="0020573D">
      <w:pPr>
        <w:rPr>
          <w:rFonts w:ascii="Script MT Bold" w:hAnsi="Script MT Bold"/>
          <w:sz w:val="36"/>
          <w:szCs w:val="36"/>
        </w:rPr>
      </w:pPr>
    </w:p>
    <w:p w:rsidR="0020573D" w:rsidRDefault="0020573D" w:rsidP="0018248D">
      <w:pPr>
        <w:jc w:val="center"/>
        <w:rPr>
          <w:rFonts w:ascii="Script MT Bold" w:hAnsi="Script MT Bold"/>
          <w:sz w:val="44"/>
          <w:szCs w:val="44"/>
        </w:rPr>
      </w:pPr>
      <w:r w:rsidRPr="0020573D">
        <w:rPr>
          <w:rFonts w:ascii="Script MT Bold" w:hAnsi="Script MT Bold"/>
          <w:sz w:val="44"/>
          <w:szCs w:val="44"/>
        </w:rPr>
        <w:t>Rally Committee</w:t>
      </w:r>
    </w:p>
    <w:p w:rsidR="0020573D" w:rsidRDefault="0020573D" w:rsidP="0018248D">
      <w:p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Don Carr ................................................................................0400235431</w:t>
      </w:r>
    </w:p>
    <w:p w:rsidR="0020573D" w:rsidRDefault="0020573D" w:rsidP="0018248D">
      <w:p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Allan </w:t>
      </w:r>
      <w:proofErr w:type="spellStart"/>
      <w:r>
        <w:rPr>
          <w:rFonts w:ascii="Script MT Bold" w:hAnsi="Script MT Bold"/>
          <w:sz w:val="36"/>
          <w:szCs w:val="36"/>
        </w:rPr>
        <w:t>Hassett</w:t>
      </w:r>
      <w:proofErr w:type="spellEnd"/>
      <w:r w:rsidR="00D508D3">
        <w:rPr>
          <w:rFonts w:ascii="Script MT Bold" w:hAnsi="Script MT Bold"/>
          <w:sz w:val="36"/>
          <w:szCs w:val="36"/>
        </w:rPr>
        <w:t xml:space="preserve"> ....................................................................0350 228818</w:t>
      </w:r>
    </w:p>
    <w:p w:rsidR="0020573D" w:rsidRDefault="0020573D" w:rsidP="0018248D">
      <w:p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Brian </w:t>
      </w:r>
      <w:proofErr w:type="spellStart"/>
      <w:r>
        <w:rPr>
          <w:rFonts w:ascii="Script MT Bold" w:hAnsi="Script MT Bold"/>
          <w:sz w:val="36"/>
          <w:szCs w:val="36"/>
        </w:rPr>
        <w:t>Jory</w:t>
      </w:r>
      <w:proofErr w:type="spellEnd"/>
      <w:r w:rsidR="00D508D3">
        <w:rPr>
          <w:rFonts w:ascii="Script MT Bold" w:hAnsi="Script MT Bold"/>
          <w:sz w:val="36"/>
          <w:szCs w:val="36"/>
        </w:rPr>
        <w:t xml:space="preserve"> ...........................................................................0407845459</w:t>
      </w:r>
    </w:p>
    <w:p w:rsidR="0020573D" w:rsidRDefault="0020573D" w:rsidP="0018248D">
      <w:p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Marjory</w:t>
      </w:r>
      <w:r w:rsidR="00D508D3">
        <w:rPr>
          <w:rFonts w:ascii="Script MT Bold" w:hAnsi="Script MT Bold"/>
          <w:sz w:val="36"/>
          <w:szCs w:val="36"/>
        </w:rPr>
        <w:t xml:space="preserve"> </w:t>
      </w:r>
      <w:proofErr w:type="spellStart"/>
      <w:r w:rsidR="00D508D3">
        <w:rPr>
          <w:rFonts w:ascii="Script MT Bold" w:hAnsi="Script MT Bold"/>
          <w:sz w:val="36"/>
          <w:szCs w:val="36"/>
        </w:rPr>
        <w:t>Kissick</w:t>
      </w:r>
      <w:proofErr w:type="spellEnd"/>
      <w:r w:rsidR="00D508D3">
        <w:rPr>
          <w:rFonts w:ascii="Script MT Bold" w:hAnsi="Script MT Bold"/>
          <w:sz w:val="36"/>
          <w:szCs w:val="36"/>
        </w:rPr>
        <w:t xml:space="preserve"> ..............................................................0350 238590</w:t>
      </w:r>
    </w:p>
    <w:p w:rsidR="005D5F47" w:rsidRPr="00320B84" w:rsidRDefault="005D5F47" w:rsidP="0018248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20B84">
        <w:rPr>
          <w:rFonts w:ascii="Times New Roman" w:hAnsi="Times New Roman" w:cs="Times New Roman"/>
          <w:sz w:val="44"/>
          <w:szCs w:val="44"/>
          <w:u w:val="single"/>
        </w:rPr>
        <w:lastRenderedPageBreak/>
        <w:t>General Information</w:t>
      </w:r>
    </w:p>
    <w:p w:rsidR="005D5F47" w:rsidRPr="00A034F4" w:rsidRDefault="005D5F47" w:rsidP="00320B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 xml:space="preserve">Payment of entry fee and meals to accompany entry by closing date, </w:t>
      </w:r>
      <w:r w:rsidR="00F96F79" w:rsidRPr="00A034F4">
        <w:rPr>
          <w:rFonts w:ascii="Times New Roman" w:hAnsi="Times New Roman" w:cs="Times New Roman"/>
          <w:sz w:val="28"/>
          <w:szCs w:val="28"/>
        </w:rPr>
        <w:t>6th  March 2017.</w:t>
      </w:r>
      <w:r w:rsidR="00043A89">
        <w:rPr>
          <w:rFonts w:ascii="Times New Roman" w:hAnsi="Times New Roman" w:cs="Times New Roman"/>
          <w:sz w:val="28"/>
          <w:szCs w:val="28"/>
        </w:rPr>
        <w:t xml:space="preserve"> </w:t>
      </w:r>
      <w:r w:rsidR="00043A89" w:rsidRPr="00043A89">
        <w:rPr>
          <w:rFonts w:ascii="Times New Roman" w:hAnsi="Times New Roman" w:cs="Times New Roman"/>
          <w:b/>
          <w:sz w:val="28"/>
          <w:szCs w:val="28"/>
        </w:rPr>
        <w:t>Enter and pay by 6th February to receive early bird discount.</w:t>
      </w:r>
    </w:p>
    <w:p w:rsidR="00B63CC5" w:rsidRPr="00A034F4" w:rsidRDefault="00A66767" w:rsidP="00B63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Vehicles less than 25 years may enter, but are not eligible for judging.</w:t>
      </w:r>
    </w:p>
    <w:p w:rsidR="00B63CC5" w:rsidRPr="00A034F4" w:rsidRDefault="00A66767" w:rsidP="00B63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Registration will be at the Club rooms of the Mildura Vintage Vehicles Club,</w:t>
      </w:r>
      <w:r w:rsidR="00320B84" w:rsidRPr="00A034F4">
        <w:rPr>
          <w:rFonts w:ascii="Times New Roman" w:hAnsi="Times New Roman" w:cs="Times New Roman"/>
          <w:sz w:val="28"/>
          <w:szCs w:val="28"/>
        </w:rPr>
        <w:t xml:space="preserve"> </w:t>
      </w:r>
      <w:r w:rsidRPr="00A034F4">
        <w:rPr>
          <w:rFonts w:ascii="Times New Roman" w:hAnsi="Times New Roman" w:cs="Times New Roman"/>
          <w:sz w:val="28"/>
          <w:szCs w:val="28"/>
        </w:rPr>
        <w:t xml:space="preserve">Wilkinson Hall, </w:t>
      </w:r>
      <w:proofErr w:type="spellStart"/>
      <w:r w:rsidRPr="00A034F4">
        <w:rPr>
          <w:rFonts w:ascii="Times New Roman" w:hAnsi="Times New Roman" w:cs="Times New Roman"/>
          <w:sz w:val="28"/>
          <w:szCs w:val="28"/>
        </w:rPr>
        <w:t>cnr</w:t>
      </w:r>
      <w:proofErr w:type="spellEnd"/>
      <w:r w:rsidR="00320B84" w:rsidRPr="00A034F4">
        <w:rPr>
          <w:rFonts w:ascii="Times New Roman" w:hAnsi="Times New Roman" w:cs="Times New Roman"/>
          <w:sz w:val="28"/>
          <w:szCs w:val="28"/>
        </w:rPr>
        <w:t xml:space="preserve"> </w:t>
      </w:r>
      <w:r w:rsidRPr="00A034F4">
        <w:rPr>
          <w:rFonts w:ascii="Times New Roman" w:hAnsi="Times New Roman" w:cs="Times New Roman"/>
          <w:sz w:val="28"/>
          <w:szCs w:val="28"/>
        </w:rPr>
        <w:t xml:space="preserve"> Burns &amp;</w:t>
      </w:r>
      <w:r w:rsidR="00320B84" w:rsidRPr="00A034F4">
        <w:rPr>
          <w:rFonts w:ascii="Times New Roman" w:hAnsi="Times New Roman" w:cs="Times New Roman"/>
          <w:sz w:val="28"/>
          <w:szCs w:val="28"/>
        </w:rPr>
        <w:t xml:space="preserve"> Williams Street, </w:t>
      </w:r>
      <w:proofErr w:type="spellStart"/>
      <w:r w:rsidR="00320B84" w:rsidRPr="00A034F4">
        <w:rPr>
          <w:rFonts w:ascii="Times New Roman" w:hAnsi="Times New Roman" w:cs="Times New Roman"/>
          <w:sz w:val="28"/>
          <w:szCs w:val="28"/>
        </w:rPr>
        <w:t>Gol</w:t>
      </w:r>
      <w:proofErr w:type="spellEnd"/>
      <w:r w:rsidR="00320B84" w:rsidRPr="00A0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B84" w:rsidRPr="00A034F4">
        <w:rPr>
          <w:rFonts w:ascii="Times New Roman" w:hAnsi="Times New Roman" w:cs="Times New Roman"/>
          <w:sz w:val="28"/>
          <w:szCs w:val="28"/>
        </w:rPr>
        <w:t>Gol</w:t>
      </w:r>
      <w:proofErr w:type="spellEnd"/>
      <w:r w:rsidR="00320B84" w:rsidRPr="00A034F4">
        <w:rPr>
          <w:rFonts w:ascii="Times New Roman" w:hAnsi="Times New Roman" w:cs="Times New Roman"/>
          <w:sz w:val="28"/>
          <w:szCs w:val="28"/>
        </w:rPr>
        <w:t xml:space="preserve">, NSW from 1:00-5:00pm, Friday 14th April. Afternoon tea </w:t>
      </w:r>
      <w:r w:rsidR="00106854" w:rsidRPr="00A034F4">
        <w:rPr>
          <w:rFonts w:ascii="Times New Roman" w:hAnsi="Times New Roman" w:cs="Times New Roman"/>
          <w:sz w:val="28"/>
          <w:szCs w:val="28"/>
        </w:rPr>
        <w:t>supplied</w:t>
      </w:r>
      <w:r w:rsidR="00320B84" w:rsidRPr="00A034F4">
        <w:rPr>
          <w:rFonts w:ascii="Times New Roman" w:hAnsi="Times New Roman" w:cs="Times New Roman"/>
          <w:sz w:val="28"/>
          <w:szCs w:val="28"/>
        </w:rPr>
        <w:t>. Meet, greet</w:t>
      </w:r>
      <w:r w:rsidR="00B63CC5" w:rsidRPr="00A034F4">
        <w:rPr>
          <w:rFonts w:ascii="Times New Roman" w:hAnsi="Times New Roman" w:cs="Times New Roman"/>
          <w:sz w:val="28"/>
          <w:szCs w:val="28"/>
        </w:rPr>
        <w:t xml:space="preserve">, </w:t>
      </w:r>
      <w:r w:rsidR="00320B84" w:rsidRPr="00A034F4">
        <w:rPr>
          <w:rFonts w:ascii="Times New Roman" w:hAnsi="Times New Roman" w:cs="Times New Roman"/>
          <w:sz w:val="28"/>
          <w:szCs w:val="28"/>
        </w:rPr>
        <w:t xml:space="preserve">social evening </w:t>
      </w:r>
      <w:r w:rsidR="00B63CC5" w:rsidRPr="00A034F4">
        <w:rPr>
          <w:rFonts w:ascii="Times New Roman" w:hAnsi="Times New Roman" w:cs="Times New Roman"/>
          <w:sz w:val="28"/>
          <w:szCs w:val="28"/>
        </w:rPr>
        <w:t>and light meal will be held at the club rooms at 7pm.</w:t>
      </w:r>
    </w:p>
    <w:p w:rsidR="00106854" w:rsidRPr="00A034F4" w:rsidRDefault="00B63CC5" w:rsidP="00106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Update information will be in the Rally Packs at Registration Point.</w:t>
      </w:r>
      <w:r w:rsidR="00106854" w:rsidRPr="00A034F4">
        <w:rPr>
          <w:rFonts w:ascii="Times New Roman" w:hAnsi="Times New Roman" w:cs="Times New Roman"/>
          <w:sz w:val="28"/>
          <w:szCs w:val="28"/>
        </w:rPr>
        <w:t xml:space="preserve"> </w:t>
      </w:r>
      <w:r w:rsidRPr="00A034F4">
        <w:rPr>
          <w:rFonts w:ascii="Times New Roman" w:hAnsi="Times New Roman" w:cs="Times New Roman"/>
          <w:sz w:val="28"/>
          <w:szCs w:val="28"/>
        </w:rPr>
        <w:t>Those</w:t>
      </w:r>
      <w:r w:rsidR="00106854" w:rsidRPr="00A034F4">
        <w:rPr>
          <w:rFonts w:ascii="Times New Roman" w:hAnsi="Times New Roman" w:cs="Times New Roman"/>
          <w:sz w:val="28"/>
          <w:szCs w:val="28"/>
        </w:rPr>
        <w:t xml:space="preserve"> not collected Friday will be available on Saturday.</w:t>
      </w:r>
    </w:p>
    <w:p w:rsidR="00106854" w:rsidRPr="00A034F4" w:rsidRDefault="00106854" w:rsidP="00106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The theme for night will be Rock &amp; Roll wearing of those costume is encouraged and will be judged on Friday night at the Club rooms.</w:t>
      </w:r>
    </w:p>
    <w:p w:rsidR="009D67EC" w:rsidRPr="00A034F4" w:rsidRDefault="00FF22CF" w:rsidP="009D6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Starting Point on Saturday morning will be on the lawns at the Buronga Wet lands  area. Please arrive to display your car</w:t>
      </w:r>
      <w:r w:rsidR="009D67EC" w:rsidRPr="00A034F4">
        <w:rPr>
          <w:rFonts w:ascii="Times New Roman" w:hAnsi="Times New Roman" w:cs="Times New Roman"/>
          <w:sz w:val="28"/>
          <w:szCs w:val="28"/>
        </w:rPr>
        <w:t xml:space="preserve"> by 10am. Official opening will take place at 1030am</w:t>
      </w:r>
      <w:r w:rsidR="00A034F4" w:rsidRPr="00A034F4">
        <w:rPr>
          <w:rFonts w:ascii="Times New Roman" w:hAnsi="Times New Roman" w:cs="Times New Roman"/>
          <w:sz w:val="28"/>
          <w:szCs w:val="28"/>
        </w:rPr>
        <w:t>.</w:t>
      </w:r>
      <w:r w:rsidR="009D67EC" w:rsidRPr="00A034F4">
        <w:rPr>
          <w:rFonts w:ascii="Times New Roman" w:hAnsi="Times New Roman" w:cs="Times New Roman"/>
          <w:sz w:val="28"/>
          <w:szCs w:val="28"/>
        </w:rPr>
        <w:t xml:space="preserve"> followed by the judging.</w:t>
      </w:r>
    </w:p>
    <w:p w:rsidR="00817163" w:rsidRPr="00A034F4" w:rsidRDefault="009D67EC" w:rsidP="00320B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Lunch will be served at the Wetlands at 1215pm</w:t>
      </w:r>
      <w:r w:rsidR="00A034F4" w:rsidRPr="00A034F4">
        <w:rPr>
          <w:rFonts w:ascii="Times New Roman" w:hAnsi="Times New Roman" w:cs="Times New Roman"/>
          <w:sz w:val="28"/>
          <w:szCs w:val="28"/>
        </w:rPr>
        <w:t>.</w:t>
      </w:r>
      <w:r w:rsidRPr="00A034F4">
        <w:rPr>
          <w:rFonts w:ascii="Times New Roman" w:hAnsi="Times New Roman" w:cs="Times New Roman"/>
          <w:sz w:val="28"/>
          <w:szCs w:val="28"/>
        </w:rPr>
        <w:t xml:space="preserve"> On completion of lunch  we will drive out through back blocks of </w:t>
      </w:r>
      <w:r w:rsidR="00DD1D1C">
        <w:rPr>
          <w:rFonts w:ascii="Times New Roman" w:hAnsi="Times New Roman" w:cs="Times New Roman"/>
          <w:sz w:val="28"/>
          <w:szCs w:val="28"/>
        </w:rPr>
        <w:t xml:space="preserve"> Dareton </w:t>
      </w:r>
      <w:r w:rsidRPr="00A034F4">
        <w:rPr>
          <w:rFonts w:ascii="Times New Roman" w:hAnsi="Times New Roman" w:cs="Times New Roman"/>
          <w:sz w:val="28"/>
          <w:szCs w:val="28"/>
        </w:rPr>
        <w:t xml:space="preserve">via Fletchers Lake road back towards Wentworth </w:t>
      </w:r>
      <w:r w:rsidR="00AC0A1C">
        <w:rPr>
          <w:rFonts w:ascii="Times New Roman" w:hAnsi="Times New Roman" w:cs="Times New Roman"/>
          <w:sz w:val="28"/>
          <w:szCs w:val="28"/>
        </w:rPr>
        <w:t>and Curl</w:t>
      </w:r>
      <w:r w:rsidR="00DD1D1C">
        <w:rPr>
          <w:rFonts w:ascii="Times New Roman" w:hAnsi="Times New Roman" w:cs="Times New Roman"/>
          <w:sz w:val="28"/>
          <w:szCs w:val="28"/>
        </w:rPr>
        <w:t>waa</w:t>
      </w:r>
      <w:r w:rsidR="00AC0A1C">
        <w:rPr>
          <w:rFonts w:ascii="Times New Roman" w:hAnsi="Times New Roman" w:cs="Times New Roman"/>
          <w:sz w:val="28"/>
          <w:szCs w:val="28"/>
        </w:rPr>
        <w:t xml:space="preserve"> </w:t>
      </w:r>
      <w:r w:rsidR="00817163" w:rsidRPr="00A034F4">
        <w:rPr>
          <w:rFonts w:ascii="Times New Roman" w:hAnsi="Times New Roman" w:cs="Times New Roman"/>
          <w:sz w:val="28"/>
          <w:szCs w:val="28"/>
        </w:rPr>
        <w:t xml:space="preserve"> then back to Buronga via the River road ending up at Ron </w:t>
      </w:r>
      <w:proofErr w:type="spellStart"/>
      <w:r w:rsidR="00817163" w:rsidRPr="00A034F4">
        <w:rPr>
          <w:rFonts w:ascii="Times New Roman" w:hAnsi="Times New Roman" w:cs="Times New Roman"/>
          <w:sz w:val="28"/>
          <w:szCs w:val="28"/>
        </w:rPr>
        <w:t>Morrello's</w:t>
      </w:r>
      <w:proofErr w:type="spellEnd"/>
      <w:r w:rsidR="00817163" w:rsidRPr="00A034F4">
        <w:rPr>
          <w:rFonts w:ascii="Times New Roman" w:hAnsi="Times New Roman" w:cs="Times New Roman"/>
          <w:sz w:val="28"/>
          <w:szCs w:val="28"/>
        </w:rPr>
        <w:t xml:space="preserve"> Holden</w:t>
      </w:r>
      <w:r w:rsidR="0094004F">
        <w:rPr>
          <w:rFonts w:ascii="Times New Roman" w:hAnsi="Times New Roman" w:cs="Times New Roman"/>
          <w:sz w:val="28"/>
          <w:szCs w:val="28"/>
        </w:rPr>
        <w:t xml:space="preserve"> Motor</w:t>
      </w:r>
      <w:r w:rsidR="00817163" w:rsidRPr="00A034F4">
        <w:rPr>
          <w:rFonts w:ascii="Times New Roman" w:hAnsi="Times New Roman" w:cs="Times New Roman"/>
          <w:sz w:val="28"/>
          <w:szCs w:val="28"/>
        </w:rPr>
        <w:t xml:space="preserve"> Museum</w:t>
      </w:r>
      <w:r w:rsidR="00622744">
        <w:rPr>
          <w:rFonts w:ascii="Times New Roman" w:hAnsi="Times New Roman" w:cs="Times New Roman"/>
          <w:sz w:val="28"/>
          <w:szCs w:val="28"/>
        </w:rPr>
        <w:t xml:space="preserve"> 3pm</w:t>
      </w:r>
      <w:r w:rsidR="00817163" w:rsidRPr="00A034F4">
        <w:rPr>
          <w:rFonts w:ascii="Times New Roman" w:hAnsi="Times New Roman" w:cs="Times New Roman"/>
          <w:sz w:val="28"/>
          <w:szCs w:val="28"/>
        </w:rPr>
        <w:t xml:space="preserve">. The </w:t>
      </w:r>
      <w:r w:rsidR="00F329B7">
        <w:rPr>
          <w:rFonts w:ascii="Times New Roman" w:hAnsi="Times New Roman" w:cs="Times New Roman"/>
          <w:sz w:val="28"/>
          <w:szCs w:val="28"/>
        </w:rPr>
        <w:t>cost to enter will be</w:t>
      </w:r>
      <w:r w:rsidR="0094004F">
        <w:rPr>
          <w:rFonts w:ascii="Times New Roman" w:hAnsi="Times New Roman" w:cs="Times New Roman"/>
          <w:sz w:val="28"/>
          <w:szCs w:val="28"/>
        </w:rPr>
        <w:t xml:space="preserve"> </w:t>
      </w:r>
      <w:r w:rsidR="00F329B7">
        <w:rPr>
          <w:rFonts w:ascii="Times New Roman" w:hAnsi="Times New Roman" w:cs="Times New Roman"/>
          <w:sz w:val="28"/>
          <w:szCs w:val="28"/>
        </w:rPr>
        <w:t>$6</w:t>
      </w:r>
      <w:r w:rsidR="0094004F">
        <w:rPr>
          <w:rFonts w:ascii="Times New Roman" w:hAnsi="Times New Roman" w:cs="Times New Roman"/>
          <w:sz w:val="28"/>
          <w:szCs w:val="28"/>
        </w:rPr>
        <w:t>.00</w:t>
      </w:r>
      <w:r w:rsidR="00817163" w:rsidRPr="00A034F4">
        <w:rPr>
          <w:rFonts w:ascii="Times New Roman" w:hAnsi="Times New Roman" w:cs="Times New Roman"/>
          <w:sz w:val="28"/>
          <w:szCs w:val="28"/>
        </w:rPr>
        <w:t xml:space="preserve">       Approximately </w:t>
      </w:r>
      <w:r w:rsidR="00DF7C8D">
        <w:rPr>
          <w:rFonts w:ascii="Times New Roman" w:hAnsi="Times New Roman" w:cs="Times New Roman"/>
          <w:sz w:val="28"/>
          <w:szCs w:val="28"/>
        </w:rPr>
        <w:t>100</w:t>
      </w:r>
      <w:r w:rsidR="00817163" w:rsidRPr="00A0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163" w:rsidRPr="00A034F4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="00817163" w:rsidRPr="00A034F4">
        <w:rPr>
          <w:rFonts w:ascii="Times New Roman" w:hAnsi="Times New Roman" w:cs="Times New Roman"/>
          <w:sz w:val="28"/>
          <w:szCs w:val="28"/>
        </w:rPr>
        <w:t xml:space="preserve"> for the drive.</w:t>
      </w:r>
    </w:p>
    <w:p w:rsidR="009D67EC" w:rsidRPr="00A034F4" w:rsidRDefault="00817163" w:rsidP="00320B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Saturday nights meal will be at the Red Cliffs Civic Centre. BYO drinks.</w:t>
      </w:r>
    </w:p>
    <w:p w:rsidR="00106854" w:rsidRPr="00A034F4" w:rsidRDefault="00817163" w:rsidP="00106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Sunday morning will start o</w:t>
      </w:r>
      <w:r w:rsidR="007A4F30" w:rsidRPr="00A034F4">
        <w:rPr>
          <w:rFonts w:ascii="Times New Roman" w:hAnsi="Times New Roman" w:cs="Times New Roman"/>
          <w:sz w:val="28"/>
          <w:szCs w:val="28"/>
        </w:rPr>
        <w:t xml:space="preserve">ff at the Club rooms in </w:t>
      </w:r>
      <w:proofErr w:type="spellStart"/>
      <w:r w:rsidR="007A4F30" w:rsidRPr="00A034F4">
        <w:rPr>
          <w:rFonts w:ascii="Times New Roman" w:hAnsi="Times New Roman" w:cs="Times New Roman"/>
          <w:sz w:val="28"/>
          <w:szCs w:val="28"/>
        </w:rPr>
        <w:t>Gol</w:t>
      </w:r>
      <w:proofErr w:type="spellEnd"/>
      <w:r w:rsidR="007A4F30" w:rsidRPr="00A0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F30" w:rsidRPr="00A034F4">
        <w:rPr>
          <w:rFonts w:ascii="Times New Roman" w:hAnsi="Times New Roman" w:cs="Times New Roman"/>
          <w:sz w:val="28"/>
          <w:szCs w:val="28"/>
        </w:rPr>
        <w:t>Gol</w:t>
      </w:r>
      <w:proofErr w:type="spellEnd"/>
      <w:r w:rsidR="007A4F30" w:rsidRPr="00A034F4">
        <w:rPr>
          <w:rFonts w:ascii="Times New Roman" w:hAnsi="Times New Roman" w:cs="Times New Roman"/>
          <w:sz w:val="28"/>
          <w:szCs w:val="28"/>
        </w:rPr>
        <w:t>. Cars to Arrive from 9</w:t>
      </w:r>
      <w:r w:rsidR="00A034F4" w:rsidRPr="00A034F4">
        <w:rPr>
          <w:rFonts w:ascii="Times New Roman" w:hAnsi="Times New Roman" w:cs="Times New Roman"/>
          <w:sz w:val="28"/>
          <w:szCs w:val="28"/>
        </w:rPr>
        <w:t>a</w:t>
      </w:r>
      <w:r w:rsidR="007A4F30" w:rsidRPr="00A034F4">
        <w:rPr>
          <w:rFonts w:ascii="Times New Roman" w:hAnsi="Times New Roman" w:cs="Times New Roman"/>
          <w:sz w:val="28"/>
          <w:szCs w:val="28"/>
        </w:rPr>
        <w:t>m</w:t>
      </w:r>
      <w:r w:rsidR="00A034F4" w:rsidRPr="00A034F4">
        <w:rPr>
          <w:rFonts w:ascii="Times New Roman" w:hAnsi="Times New Roman" w:cs="Times New Roman"/>
          <w:sz w:val="28"/>
          <w:szCs w:val="28"/>
        </w:rPr>
        <w:t>.</w:t>
      </w:r>
      <w:r w:rsidR="007A4F30" w:rsidRPr="00A034F4">
        <w:rPr>
          <w:rFonts w:ascii="Times New Roman" w:hAnsi="Times New Roman" w:cs="Times New Roman"/>
          <w:sz w:val="28"/>
          <w:szCs w:val="28"/>
        </w:rPr>
        <w:t xml:space="preserve"> onwards for a departure at 10am</w:t>
      </w:r>
      <w:r w:rsidR="00A034F4" w:rsidRPr="00A034F4">
        <w:rPr>
          <w:rFonts w:ascii="Times New Roman" w:hAnsi="Times New Roman" w:cs="Times New Roman"/>
          <w:sz w:val="28"/>
          <w:szCs w:val="28"/>
        </w:rPr>
        <w:t>.</w:t>
      </w:r>
      <w:r w:rsidR="007A4F30" w:rsidRPr="00A034F4">
        <w:rPr>
          <w:rFonts w:ascii="Times New Roman" w:hAnsi="Times New Roman" w:cs="Times New Roman"/>
          <w:sz w:val="28"/>
          <w:szCs w:val="28"/>
        </w:rPr>
        <w:t xml:space="preserve"> for older cars.</w:t>
      </w:r>
    </w:p>
    <w:p w:rsidR="007A4F30" w:rsidRPr="00A034F4" w:rsidRDefault="007A4F30" w:rsidP="00106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 xml:space="preserve">The run on Sunday will include a trip to </w:t>
      </w:r>
      <w:proofErr w:type="spellStart"/>
      <w:r w:rsidRPr="00A034F4">
        <w:rPr>
          <w:rFonts w:ascii="Times New Roman" w:hAnsi="Times New Roman" w:cs="Times New Roman"/>
          <w:sz w:val="28"/>
          <w:szCs w:val="28"/>
        </w:rPr>
        <w:t>Millewa</w:t>
      </w:r>
      <w:proofErr w:type="spellEnd"/>
      <w:r w:rsidRPr="00A034F4">
        <w:rPr>
          <w:rFonts w:ascii="Times New Roman" w:hAnsi="Times New Roman" w:cs="Times New Roman"/>
          <w:sz w:val="28"/>
          <w:szCs w:val="28"/>
        </w:rPr>
        <w:t xml:space="preserve"> Pioneer Village and will be approximately 200kms return trip. Lunch will be served at the Village.</w:t>
      </w:r>
    </w:p>
    <w:p w:rsidR="007A4F30" w:rsidRPr="00A034F4" w:rsidRDefault="007A4F30" w:rsidP="00106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 xml:space="preserve">The Presentation Dinner will be held at the Mildura RSL </w:t>
      </w:r>
      <w:r w:rsidR="00A034F4" w:rsidRPr="00A034F4">
        <w:rPr>
          <w:rFonts w:ascii="Times New Roman" w:hAnsi="Times New Roman" w:cs="Times New Roman"/>
          <w:sz w:val="28"/>
          <w:szCs w:val="28"/>
        </w:rPr>
        <w:t xml:space="preserve">in </w:t>
      </w:r>
      <w:r w:rsidR="0043062D">
        <w:rPr>
          <w:rFonts w:ascii="Times New Roman" w:hAnsi="Times New Roman" w:cs="Times New Roman"/>
          <w:sz w:val="28"/>
          <w:szCs w:val="28"/>
        </w:rPr>
        <w:t>Madden</w:t>
      </w:r>
      <w:r w:rsidR="00A034F4" w:rsidRPr="00A034F4">
        <w:rPr>
          <w:rFonts w:ascii="Times New Roman" w:hAnsi="Times New Roman" w:cs="Times New Roman"/>
          <w:sz w:val="28"/>
          <w:szCs w:val="28"/>
        </w:rPr>
        <w:t xml:space="preserve"> Ave</w:t>
      </w:r>
      <w:r w:rsidR="00A034F4">
        <w:rPr>
          <w:rFonts w:ascii="Times New Roman" w:hAnsi="Times New Roman" w:cs="Times New Roman"/>
          <w:sz w:val="28"/>
          <w:szCs w:val="28"/>
        </w:rPr>
        <w:t>,</w:t>
      </w:r>
      <w:r w:rsidR="00A034F4" w:rsidRPr="00A034F4">
        <w:rPr>
          <w:rFonts w:ascii="Times New Roman" w:hAnsi="Times New Roman" w:cs="Times New Roman"/>
          <w:sz w:val="28"/>
          <w:szCs w:val="28"/>
        </w:rPr>
        <w:t xml:space="preserve"> at 6.30pm. </w:t>
      </w:r>
      <w:r w:rsidR="0043062D">
        <w:rPr>
          <w:rFonts w:ascii="Times New Roman" w:hAnsi="Times New Roman" w:cs="Times New Roman"/>
          <w:sz w:val="28"/>
          <w:szCs w:val="28"/>
        </w:rPr>
        <w:t xml:space="preserve">Car </w:t>
      </w:r>
      <w:r w:rsidR="00A034F4" w:rsidRPr="00A034F4">
        <w:rPr>
          <w:rFonts w:ascii="Times New Roman" w:hAnsi="Times New Roman" w:cs="Times New Roman"/>
          <w:sz w:val="28"/>
          <w:szCs w:val="28"/>
        </w:rPr>
        <w:t>parking at the</w:t>
      </w:r>
      <w:r w:rsidR="0043062D">
        <w:rPr>
          <w:rFonts w:ascii="Times New Roman" w:hAnsi="Times New Roman" w:cs="Times New Roman"/>
          <w:sz w:val="28"/>
          <w:szCs w:val="28"/>
        </w:rPr>
        <w:t xml:space="preserve"> side of the</w:t>
      </w:r>
      <w:r w:rsidR="00A034F4" w:rsidRPr="00A034F4">
        <w:rPr>
          <w:rFonts w:ascii="Times New Roman" w:hAnsi="Times New Roman" w:cs="Times New Roman"/>
          <w:sz w:val="28"/>
          <w:szCs w:val="28"/>
        </w:rPr>
        <w:t xml:space="preserve"> building</w:t>
      </w:r>
      <w:r w:rsidR="00BB7185">
        <w:rPr>
          <w:rFonts w:ascii="Times New Roman" w:hAnsi="Times New Roman" w:cs="Times New Roman"/>
          <w:sz w:val="28"/>
          <w:szCs w:val="28"/>
        </w:rPr>
        <w:t xml:space="preserve"> entry at</w:t>
      </w:r>
      <w:r w:rsidR="00A034F4" w:rsidRPr="00A034F4">
        <w:rPr>
          <w:rFonts w:ascii="Times New Roman" w:hAnsi="Times New Roman" w:cs="Times New Roman"/>
          <w:sz w:val="28"/>
          <w:szCs w:val="28"/>
        </w:rPr>
        <w:t xml:space="preserve"> Madden </w:t>
      </w:r>
      <w:r w:rsidR="00A034F4">
        <w:rPr>
          <w:rFonts w:ascii="Times New Roman" w:hAnsi="Times New Roman" w:cs="Times New Roman"/>
          <w:sz w:val="28"/>
          <w:szCs w:val="28"/>
        </w:rPr>
        <w:t>A</w:t>
      </w:r>
      <w:r w:rsidR="00A034F4" w:rsidRPr="00A034F4">
        <w:rPr>
          <w:rFonts w:ascii="Times New Roman" w:hAnsi="Times New Roman" w:cs="Times New Roman"/>
          <w:sz w:val="28"/>
          <w:szCs w:val="28"/>
        </w:rPr>
        <w:t>ve.</w:t>
      </w:r>
    </w:p>
    <w:p w:rsidR="00A034F4" w:rsidRPr="00A034F4" w:rsidRDefault="00A034F4" w:rsidP="00106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4F4">
        <w:rPr>
          <w:rFonts w:ascii="Times New Roman" w:hAnsi="Times New Roman" w:cs="Times New Roman"/>
          <w:sz w:val="28"/>
          <w:szCs w:val="28"/>
        </w:rPr>
        <w:t>Breakfast on Monday Morning will be at the Club rooms from 7.30am. onwards</w:t>
      </w:r>
    </w:p>
    <w:p w:rsidR="00106854" w:rsidRPr="00106854" w:rsidRDefault="00106854" w:rsidP="00106854">
      <w:pPr>
        <w:rPr>
          <w:rFonts w:ascii="Times New Roman" w:hAnsi="Times New Roman" w:cs="Times New Roman"/>
          <w:sz w:val="28"/>
          <w:szCs w:val="28"/>
        </w:rPr>
      </w:pPr>
    </w:p>
    <w:p w:rsidR="00106854" w:rsidRPr="00A034F4" w:rsidRDefault="00A034F4" w:rsidP="0010685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4F4">
        <w:rPr>
          <w:rFonts w:ascii="Times New Roman" w:hAnsi="Times New Roman" w:cs="Times New Roman"/>
          <w:b/>
          <w:sz w:val="32"/>
          <w:szCs w:val="32"/>
          <w:u w:val="single"/>
        </w:rPr>
        <w:t>Accommodation</w:t>
      </w:r>
    </w:p>
    <w:p w:rsidR="00106854" w:rsidRDefault="00A034F4" w:rsidP="0010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other information, or reservations please contact the Mildura Tourism Centre</w:t>
      </w:r>
      <w:r w:rsidR="006963F8">
        <w:rPr>
          <w:rFonts w:ascii="Times New Roman" w:hAnsi="Times New Roman" w:cs="Times New Roman"/>
          <w:sz w:val="28"/>
          <w:szCs w:val="28"/>
        </w:rPr>
        <w:t>: (03) 50188 380 or free call 1800 039 043</w:t>
      </w:r>
    </w:p>
    <w:p w:rsidR="006963F8" w:rsidRPr="00106854" w:rsidRDefault="006963F8" w:rsidP="0010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Website- tourism@mildura.vic.gov.au or visitmildura.com.au</w:t>
      </w:r>
    </w:p>
    <w:p w:rsidR="00B63CC5" w:rsidRDefault="00B63CC5" w:rsidP="00B63CC5">
      <w:pPr>
        <w:rPr>
          <w:rFonts w:ascii="Times New Roman" w:hAnsi="Times New Roman" w:cs="Times New Roman"/>
          <w:sz w:val="28"/>
          <w:szCs w:val="28"/>
        </w:rPr>
      </w:pPr>
    </w:p>
    <w:p w:rsidR="00B63CC5" w:rsidRPr="00622744" w:rsidRDefault="00F66862" w:rsidP="0018248D">
      <w:pPr>
        <w:jc w:val="center"/>
        <w:rPr>
          <w:rFonts w:ascii="Script MT Bold" w:hAnsi="Script MT Bold" w:cs="Times New Roman"/>
          <w:sz w:val="36"/>
          <w:szCs w:val="36"/>
        </w:rPr>
      </w:pPr>
      <w:r w:rsidRPr="00622744">
        <w:rPr>
          <w:rFonts w:ascii="Script MT Bold" w:hAnsi="Script MT Bold" w:cs="Times New Roman"/>
          <w:sz w:val="36"/>
          <w:szCs w:val="36"/>
        </w:rPr>
        <w:lastRenderedPageBreak/>
        <w:t>Mildura Vintage Vehicles Club Inc.</w:t>
      </w:r>
    </w:p>
    <w:p w:rsidR="00F66862" w:rsidRPr="00622744" w:rsidRDefault="00F66862" w:rsidP="0018248D">
      <w:pPr>
        <w:jc w:val="center"/>
        <w:rPr>
          <w:rFonts w:ascii="Script MT Bold" w:hAnsi="Script MT Bold" w:cs="Times New Roman"/>
          <w:sz w:val="30"/>
          <w:szCs w:val="30"/>
        </w:rPr>
      </w:pPr>
      <w:r w:rsidRPr="00622744">
        <w:rPr>
          <w:rFonts w:ascii="Script MT Bold" w:hAnsi="Script MT Bold" w:cs="Times New Roman"/>
          <w:sz w:val="30"/>
          <w:szCs w:val="30"/>
        </w:rPr>
        <w:t>22nd Biennial Easter Vinland Rally</w:t>
      </w:r>
    </w:p>
    <w:p w:rsidR="00F66862" w:rsidRPr="00622744" w:rsidRDefault="00F66862" w:rsidP="0018248D">
      <w:pPr>
        <w:jc w:val="center"/>
        <w:rPr>
          <w:rFonts w:ascii="Script MT Bold" w:hAnsi="Script MT Bold" w:cs="Times New Roman"/>
          <w:sz w:val="28"/>
          <w:szCs w:val="28"/>
        </w:rPr>
      </w:pPr>
      <w:r w:rsidRPr="00622744">
        <w:rPr>
          <w:rFonts w:ascii="Script MT Bold" w:hAnsi="Script MT Bold" w:cs="Times New Roman"/>
          <w:sz w:val="28"/>
          <w:szCs w:val="28"/>
        </w:rPr>
        <w:t>14th  to  17th April 2017</w:t>
      </w:r>
    </w:p>
    <w:p w:rsidR="00F66862" w:rsidRPr="00622744" w:rsidRDefault="00F203E5" w:rsidP="0018248D">
      <w:pPr>
        <w:jc w:val="center"/>
        <w:rPr>
          <w:rFonts w:ascii="Rockwell Extra Bold" w:hAnsi="Rockwell Extra Bold" w:cs="Times New Roman"/>
          <w:b/>
          <w:sz w:val="28"/>
          <w:szCs w:val="28"/>
          <w:u w:val="single"/>
        </w:rPr>
      </w:pPr>
      <w:r w:rsidRPr="00622744">
        <w:rPr>
          <w:rFonts w:ascii="Rockwell Extra Bold" w:hAnsi="Rockwell Extra Bold" w:cs="Times New Roman"/>
          <w:b/>
          <w:sz w:val="28"/>
          <w:szCs w:val="28"/>
          <w:u w:val="single"/>
        </w:rPr>
        <w:t>ENTRY FORM</w:t>
      </w:r>
    </w:p>
    <w:p w:rsidR="00F66862" w:rsidRPr="00622744" w:rsidRDefault="00F66862" w:rsidP="00B63CC5">
      <w:pPr>
        <w:rPr>
          <w:rFonts w:ascii="Times New Roman" w:hAnsi="Times New Roman" w:cs="Times New Roman"/>
          <w:b/>
          <w:sz w:val="26"/>
          <w:szCs w:val="26"/>
        </w:rPr>
      </w:pPr>
      <w:r w:rsidRPr="00DD1D1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22744">
        <w:rPr>
          <w:rFonts w:ascii="Times New Roman" w:hAnsi="Times New Roman" w:cs="Times New Roman"/>
          <w:b/>
          <w:sz w:val="26"/>
          <w:szCs w:val="26"/>
        </w:rPr>
        <w:t>Entries close</w:t>
      </w:r>
      <w:r w:rsidR="00043A89" w:rsidRPr="00622744">
        <w:rPr>
          <w:rFonts w:ascii="Times New Roman" w:hAnsi="Times New Roman" w:cs="Times New Roman"/>
          <w:b/>
          <w:sz w:val="26"/>
          <w:szCs w:val="26"/>
        </w:rPr>
        <w:t xml:space="preserve"> 6th March 2017</w:t>
      </w:r>
      <w:r w:rsidR="00043A89" w:rsidRPr="00622744">
        <w:rPr>
          <w:rFonts w:ascii="Times New Roman" w:hAnsi="Times New Roman" w:cs="Times New Roman"/>
          <w:sz w:val="26"/>
          <w:szCs w:val="26"/>
        </w:rPr>
        <w:t xml:space="preserve">.        </w:t>
      </w:r>
      <w:r w:rsidRPr="00622744">
        <w:rPr>
          <w:rFonts w:ascii="Times New Roman" w:hAnsi="Times New Roman" w:cs="Times New Roman"/>
          <w:sz w:val="26"/>
          <w:szCs w:val="26"/>
        </w:rPr>
        <w:t xml:space="preserve"> </w:t>
      </w:r>
      <w:r w:rsidR="00043A89" w:rsidRPr="00622744">
        <w:rPr>
          <w:rFonts w:ascii="Times New Roman" w:hAnsi="Times New Roman" w:cs="Times New Roman"/>
          <w:sz w:val="26"/>
          <w:szCs w:val="26"/>
        </w:rPr>
        <w:t xml:space="preserve"> </w:t>
      </w:r>
      <w:r w:rsidR="00043A89" w:rsidRPr="00622744">
        <w:rPr>
          <w:rFonts w:ascii="Times New Roman" w:hAnsi="Times New Roman" w:cs="Times New Roman"/>
          <w:b/>
          <w:sz w:val="26"/>
          <w:szCs w:val="26"/>
        </w:rPr>
        <w:t>Early Bird Entries close 6th February 2017</w:t>
      </w:r>
    </w:p>
    <w:p w:rsidR="00043A89" w:rsidRPr="002B1C91" w:rsidRDefault="00043A89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Name ....................................................................................................................</w:t>
      </w:r>
      <w:r w:rsidR="002B1C91" w:rsidRPr="002B1C91">
        <w:rPr>
          <w:rFonts w:ascii="Times New Roman" w:hAnsi="Times New Roman" w:cs="Times New Roman"/>
          <w:b/>
          <w:sz w:val="20"/>
          <w:szCs w:val="20"/>
        </w:rPr>
        <w:t>................</w:t>
      </w:r>
      <w:r w:rsidR="007863FF">
        <w:rPr>
          <w:rFonts w:ascii="Times New Roman" w:hAnsi="Times New Roman" w:cs="Times New Roman"/>
          <w:b/>
          <w:sz w:val="20"/>
          <w:szCs w:val="20"/>
        </w:rPr>
        <w:t>..................</w:t>
      </w:r>
      <w:r w:rsidR="00405C14">
        <w:rPr>
          <w:rFonts w:ascii="Times New Roman" w:hAnsi="Times New Roman" w:cs="Times New Roman"/>
          <w:b/>
          <w:sz w:val="20"/>
          <w:szCs w:val="20"/>
        </w:rPr>
        <w:t>..................</w:t>
      </w:r>
    </w:p>
    <w:p w:rsidR="00043A89" w:rsidRPr="002B1C91" w:rsidRDefault="00043A89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Postal Address</w:t>
      </w:r>
      <w:r w:rsidR="002B1C91" w:rsidRPr="002B1C91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</w:t>
      </w:r>
      <w:r w:rsidR="007863FF">
        <w:rPr>
          <w:rFonts w:ascii="Times New Roman" w:hAnsi="Times New Roman" w:cs="Times New Roman"/>
          <w:b/>
          <w:sz w:val="20"/>
          <w:szCs w:val="20"/>
        </w:rPr>
        <w:t>.................</w:t>
      </w:r>
      <w:r w:rsidR="00405C14">
        <w:rPr>
          <w:rFonts w:ascii="Times New Roman" w:hAnsi="Times New Roman" w:cs="Times New Roman"/>
          <w:b/>
          <w:sz w:val="20"/>
          <w:szCs w:val="20"/>
        </w:rPr>
        <w:t>..................</w:t>
      </w:r>
      <w:r w:rsidR="007863FF">
        <w:rPr>
          <w:rFonts w:ascii="Times New Roman" w:hAnsi="Times New Roman" w:cs="Times New Roman"/>
          <w:b/>
          <w:sz w:val="20"/>
          <w:szCs w:val="20"/>
        </w:rPr>
        <w:t>.</w:t>
      </w:r>
    </w:p>
    <w:p w:rsidR="002B1C91" w:rsidRP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</w:t>
      </w:r>
      <w:r w:rsidR="002A01FE">
        <w:rPr>
          <w:rFonts w:ascii="Times New Roman" w:hAnsi="Times New Roman" w:cs="Times New Roman"/>
          <w:b/>
          <w:sz w:val="20"/>
          <w:szCs w:val="20"/>
        </w:rPr>
        <w:t xml:space="preserve">email </w:t>
      </w:r>
      <w:r w:rsidRPr="002B1C91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</w:t>
      </w:r>
      <w:r w:rsidR="002A01FE">
        <w:rPr>
          <w:rFonts w:ascii="Times New Roman" w:hAnsi="Times New Roman" w:cs="Times New Roman"/>
          <w:b/>
          <w:sz w:val="20"/>
          <w:szCs w:val="20"/>
        </w:rPr>
        <w:t>.......</w:t>
      </w:r>
      <w:r w:rsidR="00405C14">
        <w:rPr>
          <w:rFonts w:ascii="Times New Roman" w:hAnsi="Times New Roman" w:cs="Times New Roman"/>
          <w:b/>
          <w:sz w:val="20"/>
          <w:szCs w:val="20"/>
        </w:rPr>
        <w:t>...................</w:t>
      </w:r>
    </w:p>
    <w:p w:rsidR="002B1C91" w:rsidRP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Phone..........................................................................</w:t>
      </w:r>
      <w:r w:rsidR="00405C14">
        <w:rPr>
          <w:rFonts w:ascii="Times New Roman" w:hAnsi="Times New Roman" w:cs="Times New Roman"/>
          <w:b/>
          <w:sz w:val="20"/>
          <w:szCs w:val="20"/>
        </w:rPr>
        <w:t>Club</w:t>
      </w:r>
      <w:r w:rsidRPr="002B1C91">
        <w:rPr>
          <w:rFonts w:ascii="Times New Roman" w:hAnsi="Times New Roman" w:cs="Times New Roman"/>
          <w:b/>
          <w:sz w:val="20"/>
          <w:szCs w:val="20"/>
        </w:rPr>
        <w:t>...................................................</w:t>
      </w:r>
      <w:r w:rsidR="00F203E5">
        <w:rPr>
          <w:rFonts w:ascii="Times New Roman" w:hAnsi="Times New Roman" w:cs="Times New Roman"/>
          <w:b/>
          <w:sz w:val="20"/>
          <w:szCs w:val="20"/>
        </w:rPr>
        <w:t>................</w:t>
      </w:r>
      <w:r w:rsidR="00405C14">
        <w:rPr>
          <w:rFonts w:ascii="Times New Roman" w:hAnsi="Times New Roman" w:cs="Times New Roman"/>
          <w:b/>
          <w:sz w:val="20"/>
          <w:szCs w:val="20"/>
        </w:rPr>
        <w:t>...................</w:t>
      </w:r>
    </w:p>
    <w:p w:rsidR="002B1C91" w:rsidRP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Vehicle Make................................................................................Year...............................</w:t>
      </w:r>
      <w:r w:rsidR="00F203E5">
        <w:rPr>
          <w:rFonts w:ascii="Times New Roman" w:hAnsi="Times New Roman" w:cs="Times New Roman"/>
          <w:b/>
          <w:sz w:val="20"/>
          <w:szCs w:val="20"/>
        </w:rPr>
        <w:t>...................</w:t>
      </w:r>
      <w:r w:rsidR="00405C14">
        <w:rPr>
          <w:rFonts w:ascii="Times New Roman" w:hAnsi="Times New Roman" w:cs="Times New Roman"/>
          <w:b/>
          <w:sz w:val="20"/>
          <w:szCs w:val="20"/>
        </w:rPr>
        <w:t>.................</w:t>
      </w:r>
    </w:p>
    <w:p w:rsidR="002B1C91" w:rsidRP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Model.......................................................Body Style..........................................................</w:t>
      </w:r>
      <w:r w:rsidR="00F203E5">
        <w:rPr>
          <w:rFonts w:ascii="Times New Roman" w:hAnsi="Times New Roman" w:cs="Times New Roman"/>
          <w:b/>
          <w:sz w:val="20"/>
          <w:szCs w:val="20"/>
        </w:rPr>
        <w:t>....................</w:t>
      </w:r>
      <w:r w:rsidR="00405C14">
        <w:rPr>
          <w:rFonts w:ascii="Times New Roman" w:hAnsi="Times New Roman" w:cs="Times New Roman"/>
          <w:b/>
          <w:sz w:val="20"/>
          <w:szCs w:val="20"/>
        </w:rPr>
        <w:t>................</w:t>
      </w:r>
    </w:p>
    <w:p w:rsidR="002B1C91" w:rsidRP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Registration Number.................................</w:t>
      </w:r>
      <w:r w:rsidR="00F04A09">
        <w:rPr>
          <w:rFonts w:ascii="Times New Roman" w:hAnsi="Times New Roman" w:cs="Times New Roman"/>
          <w:b/>
          <w:sz w:val="20"/>
          <w:szCs w:val="20"/>
        </w:rPr>
        <w:t>.......</w:t>
      </w:r>
      <w:r w:rsidR="00405C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C91">
        <w:rPr>
          <w:rFonts w:ascii="Times New Roman" w:hAnsi="Times New Roman" w:cs="Times New Roman"/>
          <w:b/>
          <w:sz w:val="20"/>
          <w:szCs w:val="20"/>
        </w:rPr>
        <w:t>Drivers Name..................................................</w:t>
      </w:r>
      <w:r w:rsidR="00F203E5">
        <w:rPr>
          <w:rFonts w:ascii="Times New Roman" w:hAnsi="Times New Roman" w:cs="Times New Roman"/>
          <w:b/>
          <w:sz w:val="20"/>
          <w:szCs w:val="20"/>
        </w:rPr>
        <w:t>..................</w:t>
      </w:r>
      <w:r w:rsidR="00F04A09">
        <w:rPr>
          <w:rFonts w:ascii="Times New Roman" w:hAnsi="Times New Roman" w:cs="Times New Roman"/>
          <w:b/>
          <w:sz w:val="20"/>
          <w:szCs w:val="20"/>
        </w:rPr>
        <w:t>........</w:t>
      </w:r>
    </w:p>
    <w:p w:rsidR="002B1C91" w:rsidRP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Passengers Names:</w:t>
      </w:r>
    </w:p>
    <w:p w:rsidR="002B1C91" w:rsidRP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>Adults............................................................</w:t>
      </w:r>
      <w:r w:rsidR="00F203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B1C91">
        <w:rPr>
          <w:rFonts w:ascii="Times New Roman" w:hAnsi="Times New Roman" w:cs="Times New Roman"/>
          <w:b/>
          <w:sz w:val="20"/>
          <w:szCs w:val="20"/>
        </w:rPr>
        <w:t>Children.........................................................</w:t>
      </w:r>
      <w:r w:rsidR="00F203E5">
        <w:rPr>
          <w:rFonts w:ascii="Times New Roman" w:hAnsi="Times New Roman" w:cs="Times New Roman"/>
          <w:b/>
          <w:sz w:val="20"/>
          <w:szCs w:val="20"/>
        </w:rPr>
        <w:t>..................</w:t>
      </w:r>
      <w:r w:rsidR="00F04A09">
        <w:rPr>
          <w:rFonts w:ascii="Times New Roman" w:hAnsi="Times New Roman" w:cs="Times New Roman"/>
          <w:b/>
          <w:sz w:val="20"/>
          <w:szCs w:val="20"/>
        </w:rPr>
        <w:t>............</w:t>
      </w:r>
    </w:p>
    <w:p w:rsidR="002B1C91" w:rsidRDefault="002B1C91" w:rsidP="00B63CC5">
      <w:pPr>
        <w:rPr>
          <w:rFonts w:ascii="Times New Roman" w:hAnsi="Times New Roman" w:cs="Times New Roman"/>
          <w:b/>
          <w:sz w:val="20"/>
          <w:szCs w:val="20"/>
        </w:rPr>
      </w:pPr>
      <w:r w:rsidRPr="002B1C91">
        <w:rPr>
          <w:rFonts w:ascii="Times New Roman" w:hAnsi="Times New Roman" w:cs="Times New Roman"/>
          <w:b/>
          <w:sz w:val="20"/>
          <w:szCs w:val="20"/>
        </w:rPr>
        <w:t xml:space="preserve">            ............................................................                   ......................................................................</w:t>
      </w:r>
      <w:r w:rsidR="00F04A09">
        <w:rPr>
          <w:rFonts w:ascii="Times New Roman" w:hAnsi="Times New Roman" w:cs="Times New Roman"/>
          <w:b/>
          <w:sz w:val="20"/>
          <w:szCs w:val="20"/>
        </w:rPr>
        <w:t>..............</w:t>
      </w:r>
    </w:p>
    <w:tbl>
      <w:tblPr>
        <w:tblStyle w:val="TableGrid"/>
        <w:tblW w:w="0" w:type="auto"/>
        <w:tblLook w:val="04A0"/>
      </w:tblPr>
      <w:tblGrid>
        <w:gridCol w:w="2399"/>
        <w:gridCol w:w="1159"/>
        <w:gridCol w:w="1240"/>
        <w:gridCol w:w="1645"/>
        <w:gridCol w:w="1177"/>
        <w:gridCol w:w="1419"/>
      </w:tblGrid>
      <w:tr w:rsidR="00AD20C9" w:rsidTr="000C3A13">
        <w:trPr>
          <w:trHeight w:val="258"/>
        </w:trPr>
        <w:tc>
          <w:tcPr>
            <w:tcW w:w="2399" w:type="dxa"/>
            <w:vMerge w:val="restart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Adults</w:t>
            </w:r>
          </w:p>
        </w:tc>
        <w:tc>
          <w:tcPr>
            <w:tcW w:w="2822" w:type="dxa"/>
            <w:gridSpan w:val="2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Sub.....</w:t>
            </w:r>
          </w:p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AD20C9" w:rsidTr="000C3A13">
        <w:trPr>
          <w:trHeight w:val="219"/>
        </w:trPr>
        <w:tc>
          <w:tcPr>
            <w:tcW w:w="2399" w:type="dxa"/>
            <w:vMerge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240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1645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177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0C9" w:rsidTr="000C3A13">
        <w:trPr>
          <w:trHeight w:val="219"/>
        </w:trPr>
        <w:tc>
          <w:tcPr>
            <w:tcW w:w="2399" w:type="dxa"/>
          </w:tcPr>
          <w:p w:rsidR="00AD20C9" w:rsidRP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C9">
              <w:rPr>
                <w:rFonts w:ascii="Times New Roman" w:hAnsi="Times New Roman" w:cs="Times New Roman"/>
                <w:b/>
                <w:sz w:val="20"/>
                <w:szCs w:val="20"/>
              </w:rPr>
              <w:t>Friday Social</w:t>
            </w:r>
          </w:p>
        </w:tc>
        <w:tc>
          <w:tcPr>
            <w:tcW w:w="115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  <w:tc>
          <w:tcPr>
            <w:tcW w:w="1645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0C9" w:rsidTr="000C3A13">
        <w:trPr>
          <w:trHeight w:val="219"/>
        </w:trPr>
        <w:tc>
          <w:tcPr>
            <w:tcW w:w="239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 Lunch</w:t>
            </w:r>
          </w:p>
        </w:tc>
        <w:tc>
          <w:tcPr>
            <w:tcW w:w="115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$10.00</w:t>
            </w:r>
          </w:p>
        </w:tc>
        <w:tc>
          <w:tcPr>
            <w:tcW w:w="1645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$10.00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0C9" w:rsidTr="000C3A13">
        <w:trPr>
          <w:trHeight w:val="219"/>
        </w:trPr>
        <w:tc>
          <w:tcPr>
            <w:tcW w:w="2399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 Dinner</w:t>
            </w:r>
          </w:p>
        </w:tc>
        <w:tc>
          <w:tcPr>
            <w:tcW w:w="115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$20.00</w:t>
            </w:r>
          </w:p>
        </w:tc>
        <w:tc>
          <w:tcPr>
            <w:tcW w:w="1645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$10.00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0C9" w:rsidTr="000C3A13">
        <w:trPr>
          <w:trHeight w:val="219"/>
        </w:trPr>
        <w:tc>
          <w:tcPr>
            <w:tcW w:w="2399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Sunday Lunch</w:t>
            </w:r>
          </w:p>
        </w:tc>
        <w:tc>
          <w:tcPr>
            <w:tcW w:w="115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$10.00</w:t>
            </w:r>
          </w:p>
        </w:tc>
        <w:tc>
          <w:tcPr>
            <w:tcW w:w="1645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$10.00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0C9" w:rsidTr="000C3A13">
        <w:trPr>
          <w:trHeight w:val="219"/>
        </w:trPr>
        <w:tc>
          <w:tcPr>
            <w:tcW w:w="2399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Sunday Dinner</w:t>
            </w:r>
          </w:p>
        </w:tc>
        <w:tc>
          <w:tcPr>
            <w:tcW w:w="115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$32.00</w:t>
            </w:r>
          </w:p>
        </w:tc>
        <w:tc>
          <w:tcPr>
            <w:tcW w:w="1645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$16.00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0C9" w:rsidTr="000C3A13">
        <w:trPr>
          <w:trHeight w:val="231"/>
        </w:trPr>
        <w:tc>
          <w:tcPr>
            <w:tcW w:w="2399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 Breakfast</w:t>
            </w:r>
          </w:p>
        </w:tc>
        <w:tc>
          <w:tcPr>
            <w:tcW w:w="115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  <w:tc>
          <w:tcPr>
            <w:tcW w:w="1645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AD20C9" w:rsidRDefault="00B84684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  <w:tc>
          <w:tcPr>
            <w:tcW w:w="1419" w:type="dxa"/>
          </w:tcPr>
          <w:p w:rsidR="00AD20C9" w:rsidRDefault="00AD20C9" w:rsidP="00B6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85" w:tblpY="46"/>
        <w:tblW w:w="0" w:type="auto"/>
        <w:tblLook w:val="04A0"/>
      </w:tblPr>
      <w:tblGrid>
        <w:gridCol w:w="3888"/>
        <w:gridCol w:w="1502"/>
      </w:tblGrid>
      <w:tr w:rsidR="00357BA3" w:rsidTr="0094004F">
        <w:trPr>
          <w:trHeight w:val="408"/>
        </w:trPr>
        <w:tc>
          <w:tcPr>
            <w:tcW w:w="3888" w:type="dxa"/>
          </w:tcPr>
          <w:p w:rsidR="00357BA3" w:rsidRPr="002A01FE" w:rsidRDefault="002A01FE" w:rsidP="0094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ENTRY FEE</w:t>
            </w:r>
          </w:p>
        </w:tc>
        <w:tc>
          <w:tcPr>
            <w:tcW w:w="1502" w:type="dxa"/>
          </w:tcPr>
          <w:p w:rsidR="00357BA3" w:rsidRPr="00405C14" w:rsidRDefault="002A01FE" w:rsidP="0094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14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05C14" w:rsidRPr="00405C1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40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="00405C14" w:rsidRPr="00405C14"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</w:p>
        </w:tc>
      </w:tr>
      <w:tr w:rsidR="00357BA3" w:rsidTr="0094004F">
        <w:trPr>
          <w:trHeight w:val="287"/>
        </w:trPr>
        <w:tc>
          <w:tcPr>
            <w:tcW w:w="3888" w:type="dxa"/>
          </w:tcPr>
          <w:p w:rsidR="00357BA3" w:rsidRPr="002A01FE" w:rsidRDefault="00405C14" w:rsidP="00940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EARLY BIRD ENTRY</w:t>
            </w:r>
          </w:p>
        </w:tc>
        <w:tc>
          <w:tcPr>
            <w:tcW w:w="1502" w:type="dxa"/>
          </w:tcPr>
          <w:p w:rsidR="00357BA3" w:rsidRPr="002A01FE" w:rsidRDefault="00405C14" w:rsidP="0094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$65</w:t>
            </w:r>
          </w:p>
        </w:tc>
      </w:tr>
      <w:tr w:rsidR="00357BA3" w:rsidTr="0094004F">
        <w:trPr>
          <w:trHeight w:val="648"/>
        </w:trPr>
        <w:tc>
          <w:tcPr>
            <w:tcW w:w="3888" w:type="dxa"/>
          </w:tcPr>
          <w:p w:rsidR="000336E2" w:rsidRDefault="00405C14" w:rsidP="0094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ENTRY FEE PER ADDITIONAL CAR</w:t>
            </w:r>
          </w:p>
          <w:p w:rsidR="00405C14" w:rsidRDefault="00405C14" w:rsidP="0094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Rally Pack</w:t>
            </w:r>
          </w:p>
          <w:p w:rsidR="0094004F" w:rsidRDefault="00405C14" w:rsidP="0094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Administration Cost</w:t>
            </w:r>
          </w:p>
        </w:tc>
        <w:tc>
          <w:tcPr>
            <w:tcW w:w="1502" w:type="dxa"/>
          </w:tcPr>
          <w:p w:rsidR="004A471E" w:rsidRDefault="004A471E" w:rsidP="0094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C14" w:rsidRPr="002A01FE" w:rsidRDefault="00405C14" w:rsidP="0094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$10</w:t>
            </w:r>
          </w:p>
        </w:tc>
      </w:tr>
      <w:tr w:rsidR="0094004F" w:rsidTr="0094004F">
        <w:trPr>
          <w:trHeight w:val="408"/>
        </w:trPr>
        <w:tc>
          <w:tcPr>
            <w:tcW w:w="3888" w:type="dxa"/>
          </w:tcPr>
          <w:p w:rsidR="0094004F" w:rsidRDefault="0094004F" w:rsidP="0094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Mildura Holden Motor Museum</w:t>
            </w:r>
          </w:p>
        </w:tc>
        <w:tc>
          <w:tcPr>
            <w:tcW w:w="1502" w:type="dxa"/>
          </w:tcPr>
          <w:p w:rsidR="0094004F" w:rsidRDefault="0094004F" w:rsidP="0094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$6</w:t>
            </w:r>
          </w:p>
        </w:tc>
      </w:tr>
      <w:tr w:rsidR="00357BA3" w:rsidTr="0094004F">
        <w:trPr>
          <w:trHeight w:val="439"/>
        </w:trPr>
        <w:tc>
          <w:tcPr>
            <w:tcW w:w="3888" w:type="dxa"/>
          </w:tcPr>
          <w:p w:rsidR="00357BA3" w:rsidRPr="002A01FE" w:rsidRDefault="00405C14" w:rsidP="009400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TOTAL COST</w:t>
            </w:r>
          </w:p>
        </w:tc>
        <w:tc>
          <w:tcPr>
            <w:tcW w:w="1502" w:type="dxa"/>
          </w:tcPr>
          <w:p w:rsidR="00357BA3" w:rsidRDefault="00357BA3" w:rsidP="00940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318" w:type="dxa"/>
        <w:tblLook w:val="04A0"/>
      </w:tblPr>
      <w:tblGrid>
        <w:gridCol w:w="4085"/>
      </w:tblGrid>
      <w:tr w:rsidR="0094004F" w:rsidTr="002A01FE">
        <w:trPr>
          <w:trHeight w:val="1252"/>
        </w:trPr>
        <w:tc>
          <w:tcPr>
            <w:tcW w:w="4184" w:type="dxa"/>
          </w:tcPr>
          <w:p w:rsidR="00405C14" w:rsidRDefault="00405C14" w:rsidP="00242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1FE" w:rsidRDefault="00405C14" w:rsidP="00242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 Children's price under 12 years</w:t>
            </w:r>
          </w:p>
          <w:p w:rsidR="002A01FE" w:rsidRDefault="002A01FE" w:rsidP="00242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C14" w:rsidRDefault="00405C14" w:rsidP="00242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 Please advise of any special dietary</w:t>
            </w:r>
          </w:p>
          <w:p w:rsidR="00405C14" w:rsidRDefault="00405C14" w:rsidP="00242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requirements  so arrangements can be made.</w:t>
            </w:r>
          </w:p>
          <w:p w:rsidR="00405C14" w:rsidRDefault="00405C14" w:rsidP="00242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63FF" w:rsidRDefault="007863FF" w:rsidP="00B63CC5">
      <w:pPr>
        <w:rPr>
          <w:rFonts w:ascii="Times New Roman" w:hAnsi="Times New Roman" w:cs="Times New Roman"/>
          <w:b/>
          <w:sz w:val="20"/>
          <w:szCs w:val="20"/>
        </w:rPr>
      </w:pPr>
    </w:p>
    <w:p w:rsidR="00F329B7" w:rsidRDefault="00F329B7" w:rsidP="00B63CC5">
      <w:pPr>
        <w:rPr>
          <w:rFonts w:ascii="Times New Roman" w:hAnsi="Times New Roman" w:cs="Times New Roman"/>
          <w:b/>
          <w:sz w:val="20"/>
          <w:szCs w:val="20"/>
        </w:rPr>
      </w:pPr>
    </w:p>
    <w:p w:rsidR="00A66767" w:rsidRPr="000336E2" w:rsidRDefault="00623FAE" w:rsidP="00B63C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F653F" w:rsidRPr="000336E2">
        <w:rPr>
          <w:rFonts w:ascii="Times New Roman" w:hAnsi="Times New Roman" w:cs="Times New Roman"/>
          <w:b/>
          <w:sz w:val="24"/>
          <w:szCs w:val="24"/>
          <w:u w:val="single"/>
        </w:rPr>
        <w:t>Payments</w:t>
      </w:r>
      <w:r w:rsidR="00320B84" w:rsidRPr="00033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66767" w:rsidRPr="00033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36E2" w:rsidRPr="00622744" w:rsidRDefault="00FF653F" w:rsidP="00F96F7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22744">
        <w:rPr>
          <w:rFonts w:ascii="Times New Roman" w:hAnsi="Times New Roman" w:cs="Times New Roman"/>
          <w:sz w:val="20"/>
          <w:szCs w:val="20"/>
        </w:rPr>
        <w:t>Cheque/Money Orders should be made payable to the Mildura Vintage Vehicles Club Inc.</w:t>
      </w:r>
    </w:p>
    <w:p w:rsidR="00FF653F" w:rsidRPr="00622744" w:rsidRDefault="000336E2" w:rsidP="00F96F7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622744">
        <w:rPr>
          <w:rFonts w:ascii="Times New Roman" w:hAnsi="Times New Roman" w:cs="Times New Roman"/>
          <w:sz w:val="20"/>
          <w:szCs w:val="20"/>
        </w:rPr>
        <w:t xml:space="preserve"> </w:t>
      </w:r>
      <w:r w:rsidR="00FF653F" w:rsidRPr="00622744">
        <w:rPr>
          <w:rFonts w:ascii="Times New Roman" w:hAnsi="Times New Roman" w:cs="Times New Roman"/>
          <w:sz w:val="20"/>
          <w:szCs w:val="20"/>
        </w:rPr>
        <w:t>Entry form and payment should be forwarded to</w:t>
      </w:r>
    </w:p>
    <w:p w:rsidR="00FF653F" w:rsidRPr="00A60AD2" w:rsidRDefault="00FF653F" w:rsidP="00A60AD2">
      <w:pPr>
        <w:pStyle w:val="NoSpacing"/>
        <w:rPr>
          <w:b/>
        </w:rPr>
      </w:pPr>
      <w:r w:rsidRPr="00A60AD2">
        <w:rPr>
          <w:b/>
        </w:rPr>
        <w:t>MVVC</w:t>
      </w:r>
    </w:p>
    <w:p w:rsidR="000336E2" w:rsidRPr="00A60AD2" w:rsidRDefault="000336E2" w:rsidP="00A60AD2">
      <w:pPr>
        <w:pStyle w:val="NoSpacing"/>
        <w:rPr>
          <w:b/>
        </w:rPr>
      </w:pPr>
      <w:r w:rsidRPr="00A60AD2">
        <w:rPr>
          <w:b/>
        </w:rPr>
        <w:t xml:space="preserve">EASTER RALLY 2017                                        </w:t>
      </w:r>
      <w:r w:rsidRPr="00A60AD2">
        <w:rPr>
          <w:rFonts w:ascii="Arial Black" w:hAnsi="Arial Black"/>
          <w:b/>
          <w:u w:val="single"/>
        </w:rPr>
        <w:t>Important:</w:t>
      </w:r>
    </w:p>
    <w:p w:rsidR="000336E2" w:rsidRPr="00A60AD2" w:rsidRDefault="000336E2" w:rsidP="00A60AD2">
      <w:pPr>
        <w:pStyle w:val="NoSpacing"/>
        <w:rPr>
          <w:b/>
        </w:rPr>
      </w:pPr>
      <w:r w:rsidRPr="00A60AD2">
        <w:rPr>
          <w:b/>
        </w:rPr>
        <w:t xml:space="preserve">P.O. BOX 1301                                                </w:t>
      </w:r>
      <w:r w:rsidR="00A60AD2">
        <w:rPr>
          <w:b/>
        </w:rPr>
        <w:t xml:space="preserve"> </w:t>
      </w:r>
      <w:r w:rsidRPr="00A60AD2">
        <w:rPr>
          <w:b/>
        </w:rPr>
        <w:t xml:space="preserve"> </w:t>
      </w:r>
      <w:r w:rsidRPr="00A60AD2">
        <w:rPr>
          <w:b/>
          <w:u w:val="single"/>
        </w:rPr>
        <w:t xml:space="preserve">Please </w:t>
      </w:r>
      <w:r w:rsidR="00ED0BF4" w:rsidRPr="00A60AD2">
        <w:rPr>
          <w:b/>
          <w:u w:val="single"/>
        </w:rPr>
        <w:t xml:space="preserve"> </w:t>
      </w:r>
      <w:r w:rsidRPr="00A60AD2">
        <w:rPr>
          <w:b/>
          <w:u w:val="single"/>
        </w:rPr>
        <w:t xml:space="preserve">sign </w:t>
      </w:r>
      <w:r w:rsidR="00ED0BF4" w:rsidRPr="00A60AD2">
        <w:rPr>
          <w:b/>
          <w:u w:val="single"/>
        </w:rPr>
        <w:t xml:space="preserve"> </w:t>
      </w:r>
      <w:r w:rsidRPr="00A60AD2">
        <w:rPr>
          <w:b/>
          <w:u w:val="single"/>
        </w:rPr>
        <w:t>declaration</w:t>
      </w:r>
    </w:p>
    <w:p w:rsidR="000336E2" w:rsidRPr="000336E2" w:rsidRDefault="000336E2" w:rsidP="00A60AD2">
      <w:pPr>
        <w:pStyle w:val="NoSpacing"/>
      </w:pPr>
      <w:r w:rsidRPr="00A60AD2">
        <w:rPr>
          <w:b/>
        </w:rPr>
        <w:t xml:space="preserve">MILDURA, VIC. 3502                                       </w:t>
      </w:r>
      <w:r w:rsidRPr="00A60AD2">
        <w:rPr>
          <w:b/>
          <w:u w:val="single"/>
        </w:rPr>
        <w:t xml:space="preserve">form </w:t>
      </w:r>
      <w:r w:rsidR="00ED0BF4" w:rsidRPr="00A60AD2">
        <w:rPr>
          <w:b/>
          <w:u w:val="single"/>
        </w:rPr>
        <w:t xml:space="preserve"> </w:t>
      </w:r>
      <w:r w:rsidRPr="00A60AD2">
        <w:rPr>
          <w:b/>
          <w:u w:val="single"/>
        </w:rPr>
        <w:t xml:space="preserve">on </w:t>
      </w:r>
      <w:r w:rsidR="00ED0BF4" w:rsidRPr="00A60AD2">
        <w:rPr>
          <w:b/>
          <w:u w:val="single"/>
        </w:rPr>
        <w:t xml:space="preserve"> </w:t>
      </w:r>
      <w:r w:rsidRPr="00A60AD2">
        <w:rPr>
          <w:b/>
          <w:u w:val="single"/>
        </w:rPr>
        <w:t>rever</w:t>
      </w:r>
      <w:r w:rsidR="00ED0BF4" w:rsidRPr="00A60AD2">
        <w:rPr>
          <w:b/>
          <w:u w:val="single"/>
        </w:rPr>
        <w:t>se  side</w:t>
      </w:r>
      <w:r w:rsidR="00ED0BF4">
        <w:t>.</w:t>
      </w:r>
    </w:p>
    <w:p w:rsidR="002A01FE" w:rsidRDefault="002A01FE" w:rsidP="0018248D">
      <w:pPr>
        <w:jc w:val="center"/>
        <w:rPr>
          <w:rFonts w:ascii="Script MT Bold" w:hAnsi="Script MT Bold" w:cs="Times New Roman"/>
          <w:sz w:val="32"/>
          <w:szCs w:val="32"/>
        </w:rPr>
      </w:pPr>
    </w:p>
    <w:p w:rsidR="00D11ECA" w:rsidRPr="007863FF" w:rsidRDefault="00D11ECA" w:rsidP="0018248D">
      <w:pPr>
        <w:jc w:val="center"/>
        <w:rPr>
          <w:rFonts w:ascii="Script MT Bold" w:hAnsi="Script MT Bold" w:cs="Times New Roman"/>
          <w:sz w:val="32"/>
          <w:szCs w:val="32"/>
        </w:rPr>
      </w:pPr>
      <w:r w:rsidRPr="007863FF">
        <w:rPr>
          <w:rFonts w:ascii="Script MT Bold" w:hAnsi="Script MT Bold" w:cs="Times New Roman"/>
          <w:sz w:val="32"/>
          <w:szCs w:val="32"/>
        </w:rPr>
        <w:lastRenderedPageBreak/>
        <w:t>Mildura Vintage Vehicles Club Inc.</w:t>
      </w:r>
    </w:p>
    <w:p w:rsidR="00D11ECA" w:rsidRPr="007863FF" w:rsidRDefault="00D11ECA" w:rsidP="0018248D">
      <w:pPr>
        <w:jc w:val="center"/>
        <w:rPr>
          <w:rFonts w:ascii="Script MT Bold" w:hAnsi="Script MT Bold" w:cs="Times New Roman"/>
          <w:sz w:val="32"/>
          <w:szCs w:val="32"/>
        </w:rPr>
      </w:pPr>
      <w:r w:rsidRPr="007863FF">
        <w:rPr>
          <w:rFonts w:ascii="Script MT Bold" w:hAnsi="Script MT Bold" w:cs="Times New Roman"/>
          <w:sz w:val="32"/>
          <w:szCs w:val="32"/>
        </w:rPr>
        <w:t>22nd Biennial Easter Vinland Rally</w:t>
      </w:r>
    </w:p>
    <w:p w:rsidR="00D11ECA" w:rsidRDefault="00D11ECA" w:rsidP="0018248D">
      <w:pPr>
        <w:jc w:val="center"/>
        <w:rPr>
          <w:rFonts w:ascii="Script MT Bold" w:hAnsi="Script MT Bold" w:cs="Times New Roman"/>
          <w:sz w:val="32"/>
          <w:szCs w:val="32"/>
        </w:rPr>
      </w:pPr>
      <w:r w:rsidRPr="007863FF">
        <w:rPr>
          <w:rFonts w:ascii="Script MT Bold" w:hAnsi="Script MT Bold" w:cs="Times New Roman"/>
          <w:sz w:val="32"/>
          <w:szCs w:val="32"/>
        </w:rPr>
        <w:t>14th  to  17th April 2017</w:t>
      </w:r>
    </w:p>
    <w:p w:rsidR="00D11ECA" w:rsidRDefault="00D11ECA" w:rsidP="00182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ECA">
        <w:rPr>
          <w:rFonts w:ascii="Times New Roman" w:hAnsi="Times New Roman" w:cs="Times New Roman"/>
          <w:b/>
          <w:sz w:val="28"/>
          <w:szCs w:val="28"/>
          <w:u w:val="single"/>
        </w:rPr>
        <w:t>Declaration form</w:t>
      </w:r>
    </w:p>
    <w:p w:rsidR="00D11ECA" w:rsidRPr="008C2FFE" w:rsidRDefault="00D11ECA" w:rsidP="00D11ECA">
      <w:pPr>
        <w:rPr>
          <w:rFonts w:ascii="Times New Roman" w:hAnsi="Times New Roman" w:cs="Times New Roman"/>
          <w:sz w:val="28"/>
          <w:szCs w:val="28"/>
        </w:rPr>
      </w:pPr>
      <w:r w:rsidRPr="008C2FFE">
        <w:rPr>
          <w:rFonts w:ascii="Times New Roman" w:hAnsi="Times New Roman" w:cs="Times New Roman"/>
          <w:sz w:val="28"/>
          <w:szCs w:val="28"/>
        </w:rPr>
        <w:t>In consideration of this entry, I agree that the Rally Committee and Mildura Vintage Vehicles Club Inc, will no way be responsible for loss and/or damage to a participating vehicle,</w:t>
      </w:r>
      <w:r w:rsidR="00294AFE" w:rsidRPr="008C2FFE">
        <w:rPr>
          <w:rFonts w:ascii="Times New Roman" w:hAnsi="Times New Roman" w:cs="Times New Roman"/>
          <w:sz w:val="28"/>
          <w:szCs w:val="28"/>
        </w:rPr>
        <w:t xml:space="preserve"> </w:t>
      </w:r>
      <w:r w:rsidRPr="008C2FFE">
        <w:rPr>
          <w:rFonts w:ascii="Times New Roman" w:hAnsi="Times New Roman" w:cs="Times New Roman"/>
          <w:sz w:val="28"/>
          <w:szCs w:val="28"/>
        </w:rPr>
        <w:t xml:space="preserve">its parts or </w:t>
      </w:r>
      <w:r w:rsidR="00294AFE" w:rsidRPr="008C2FFE">
        <w:rPr>
          <w:rFonts w:ascii="Times New Roman" w:hAnsi="Times New Roman" w:cs="Times New Roman"/>
          <w:sz w:val="28"/>
          <w:szCs w:val="28"/>
        </w:rPr>
        <w:t>accessories</w:t>
      </w:r>
      <w:r w:rsidRPr="008C2FFE">
        <w:rPr>
          <w:rFonts w:ascii="Times New Roman" w:hAnsi="Times New Roman" w:cs="Times New Roman"/>
          <w:sz w:val="28"/>
          <w:szCs w:val="28"/>
        </w:rPr>
        <w:t xml:space="preserve"> and personal effects, or for any damage caused by any </w:t>
      </w:r>
      <w:r w:rsidR="00294AFE" w:rsidRPr="008C2FFE">
        <w:rPr>
          <w:rFonts w:ascii="Times New Roman" w:hAnsi="Times New Roman" w:cs="Times New Roman"/>
          <w:sz w:val="28"/>
          <w:szCs w:val="28"/>
        </w:rPr>
        <w:t xml:space="preserve">participant entering or driving in this rally, or a passenger taking part thereby waive the right of action at law against the Committee, Mildura Vintage Vehicles Club Inc, their representatives </w:t>
      </w:r>
      <w:r w:rsidRPr="008C2FFE">
        <w:rPr>
          <w:rFonts w:ascii="Times New Roman" w:hAnsi="Times New Roman" w:cs="Times New Roman"/>
          <w:sz w:val="28"/>
          <w:szCs w:val="28"/>
        </w:rPr>
        <w:t xml:space="preserve"> </w:t>
      </w:r>
      <w:r w:rsidR="00294AFE" w:rsidRPr="008C2FFE">
        <w:rPr>
          <w:rFonts w:ascii="Times New Roman" w:hAnsi="Times New Roman" w:cs="Times New Roman"/>
          <w:sz w:val="28"/>
          <w:szCs w:val="28"/>
        </w:rPr>
        <w:t>or agents.</w:t>
      </w:r>
    </w:p>
    <w:p w:rsidR="00294AFE" w:rsidRPr="008C2FFE" w:rsidRDefault="00294AFE" w:rsidP="00D11ECA">
      <w:pPr>
        <w:rPr>
          <w:rFonts w:ascii="Times New Roman" w:hAnsi="Times New Roman" w:cs="Times New Roman"/>
          <w:sz w:val="28"/>
          <w:szCs w:val="28"/>
        </w:rPr>
      </w:pPr>
      <w:r w:rsidRPr="008C2FFE">
        <w:rPr>
          <w:rFonts w:ascii="Times New Roman" w:hAnsi="Times New Roman" w:cs="Times New Roman"/>
          <w:sz w:val="28"/>
          <w:szCs w:val="28"/>
        </w:rPr>
        <w:t xml:space="preserve">All vehicles must be roadworthy and display current registration or permit ( no trade plates allowed) and the driver / rider there must hold a current drivers licence applicable to the class of vehicle to be driven or ridden, </w:t>
      </w:r>
      <w:r w:rsidR="009168BB" w:rsidRPr="008C2FFE">
        <w:rPr>
          <w:rFonts w:ascii="Times New Roman" w:hAnsi="Times New Roman" w:cs="Times New Roman"/>
          <w:sz w:val="28"/>
          <w:szCs w:val="28"/>
        </w:rPr>
        <w:t>and appropriate insurance.</w:t>
      </w:r>
    </w:p>
    <w:p w:rsidR="009168BB" w:rsidRDefault="009168BB" w:rsidP="00D11ECA">
      <w:pPr>
        <w:rPr>
          <w:rFonts w:ascii="Times New Roman" w:hAnsi="Times New Roman" w:cs="Times New Roman"/>
          <w:sz w:val="24"/>
          <w:szCs w:val="24"/>
        </w:rPr>
      </w:pPr>
    </w:p>
    <w:p w:rsidR="009168BB" w:rsidRDefault="009168BB" w:rsidP="00D11ECA">
      <w:pPr>
        <w:rPr>
          <w:rFonts w:ascii="Times New Roman" w:hAnsi="Times New Roman" w:cs="Times New Roman"/>
          <w:sz w:val="24"/>
          <w:szCs w:val="24"/>
        </w:rPr>
      </w:pPr>
      <w:r w:rsidRPr="009168BB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168BB" w:rsidRDefault="009168BB" w:rsidP="00D11ECA">
      <w:pPr>
        <w:rPr>
          <w:rFonts w:ascii="Times New Roman" w:hAnsi="Times New Roman" w:cs="Times New Roman"/>
          <w:sz w:val="24"/>
          <w:szCs w:val="24"/>
        </w:rPr>
      </w:pPr>
    </w:p>
    <w:p w:rsidR="009168BB" w:rsidRPr="009168BB" w:rsidRDefault="009168BB" w:rsidP="00D11ECA">
      <w:pPr>
        <w:rPr>
          <w:rFonts w:ascii="Times New Roman" w:hAnsi="Times New Roman" w:cs="Times New Roman"/>
          <w:b/>
          <w:sz w:val="24"/>
          <w:szCs w:val="24"/>
        </w:rPr>
      </w:pPr>
      <w:r w:rsidRPr="009168BB">
        <w:rPr>
          <w:rFonts w:ascii="Times New Roman" w:hAnsi="Times New Roman" w:cs="Times New Roman"/>
          <w:b/>
          <w:sz w:val="24"/>
          <w:szCs w:val="24"/>
        </w:rPr>
        <w:t>Signature of Entrant 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9168BB" w:rsidRPr="009168BB" w:rsidRDefault="009168BB" w:rsidP="00D11ECA">
      <w:pPr>
        <w:rPr>
          <w:rFonts w:ascii="Times New Roman" w:hAnsi="Times New Roman" w:cs="Times New Roman"/>
          <w:b/>
          <w:sz w:val="24"/>
          <w:szCs w:val="24"/>
        </w:rPr>
      </w:pPr>
    </w:p>
    <w:p w:rsidR="009168BB" w:rsidRPr="00D11ECA" w:rsidRDefault="009168BB" w:rsidP="00D11ECA">
      <w:pPr>
        <w:rPr>
          <w:rFonts w:ascii="Times New Roman" w:hAnsi="Times New Roman" w:cs="Times New Roman"/>
          <w:sz w:val="24"/>
          <w:szCs w:val="24"/>
        </w:rPr>
      </w:pPr>
      <w:r w:rsidRPr="009168BB">
        <w:rPr>
          <w:rFonts w:ascii="Times New Roman" w:hAnsi="Times New Roman" w:cs="Times New Roman"/>
          <w:b/>
          <w:sz w:val="24"/>
          <w:szCs w:val="24"/>
        </w:rPr>
        <w:t>N.B: This information is a condition of entry acceptance</w:t>
      </w:r>
    </w:p>
    <w:p w:rsidR="000336E2" w:rsidRDefault="000336E2" w:rsidP="00F96F7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336E2" w:rsidRDefault="000336E2" w:rsidP="00F96F7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336E2" w:rsidRDefault="009168BB" w:rsidP="00F96F79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8BB">
        <w:rPr>
          <w:rFonts w:ascii="Times New Roman" w:hAnsi="Times New Roman" w:cs="Times New Roman"/>
          <w:b/>
          <w:sz w:val="24"/>
          <w:szCs w:val="24"/>
          <w:u w:val="single"/>
        </w:rPr>
        <w:t>Office use only</w:t>
      </w:r>
    </w:p>
    <w:p w:rsidR="009168BB" w:rsidRDefault="009168BB" w:rsidP="00F96F7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68BB">
        <w:rPr>
          <w:rFonts w:ascii="Times New Roman" w:hAnsi="Times New Roman" w:cs="Times New Roman"/>
          <w:sz w:val="24"/>
          <w:szCs w:val="24"/>
        </w:rPr>
        <w:t>Date received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:rsidR="009168BB" w:rsidRDefault="009168BB" w:rsidP="00F96F7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68BB" w:rsidRDefault="009168BB" w:rsidP="00F96F7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Entrant Number ...................................................................</w:t>
      </w:r>
    </w:p>
    <w:p w:rsidR="009168BB" w:rsidRDefault="009168BB" w:rsidP="00F96F7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68BB" w:rsidRDefault="009168BB" w:rsidP="00F96F7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Number ............................................................................</w:t>
      </w:r>
    </w:p>
    <w:p w:rsidR="009168BB" w:rsidRDefault="009168BB" w:rsidP="00F96F7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6F79" w:rsidRPr="005D5F47" w:rsidRDefault="009168BB" w:rsidP="00F96F79">
      <w:pPr>
        <w:ind w:left="720" w:hanging="720"/>
        <w:rPr>
          <w:rFonts w:ascii="Script MT Bold" w:hAnsi="Script MT 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Date Sent ...................................................................................... </w:t>
      </w:r>
    </w:p>
    <w:sectPr w:rsidR="00F96F79" w:rsidRPr="005D5F47" w:rsidSect="000C3A13">
      <w:footerReference w:type="default" r:id="rId9"/>
      <w:pgSz w:w="11906" w:h="16838"/>
      <w:pgMar w:top="1440" w:right="1440" w:bottom="1440" w:left="1440" w:header="51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1B" w:rsidRDefault="002E071B" w:rsidP="0020573D">
      <w:pPr>
        <w:spacing w:after="0" w:line="240" w:lineRule="auto"/>
      </w:pPr>
      <w:r>
        <w:separator/>
      </w:r>
    </w:p>
  </w:endnote>
  <w:endnote w:type="continuationSeparator" w:id="0">
    <w:p w:rsidR="002E071B" w:rsidRDefault="002E071B" w:rsidP="0020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6659"/>
      <w:docPartObj>
        <w:docPartGallery w:val="Page Numbers (Bottom of Page)"/>
        <w:docPartUnique/>
      </w:docPartObj>
    </w:sdtPr>
    <w:sdtContent>
      <w:p w:rsidR="00930687" w:rsidRDefault="008D1FAB">
        <w:pPr>
          <w:pStyle w:val="Footer"/>
          <w:jc w:val="center"/>
        </w:pPr>
        <w:fldSimple w:instr=" PAGE   \* MERGEFORMAT ">
          <w:r w:rsidR="00BB7185">
            <w:rPr>
              <w:noProof/>
            </w:rPr>
            <w:t>1</w:t>
          </w:r>
        </w:fldSimple>
      </w:p>
    </w:sdtContent>
  </w:sdt>
  <w:p w:rsidR="000C3A13" w:rsidRDefault="000C3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1B" w:rsidRDefault="002E071B" w:rsidP="0020573D">
      <w:pPr>
        <w:spacing w:after="0" w:line="240" w:lineRule="auto"/>
      </w:pPr>
      <w:r>
        <w:separator/>
      </w:r>
    </w:p>
  </w:footnote>
  <w:footnote w:type="continuationSeparator" w:id="0">
    <w:p w:rsidR="002E071B" w:rsidRDefault="002E071B" w:rsidP="0020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3B6"/>
    <w:multiLevelType w:val="hybridMultilevel"/>
    <w:tmpl w:val="E50C8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51E6"/>
    <w:multiLevelType w:val="hybridMultilevel"/>
    <w:tmpl w:val="ADD655AA"/>
    <w:lvl w:ilvl="0" w:tplc="11A095DA">
      <w:start w:val="1"/>
      <w:numFmt w:val="decimal"/>
      <w:lvlText w:val="%1."/>
      <w:lvlJc w:val="left"/>
      <w:pPr>
        <w:ind w:left="720" w:hanging="360"/>
      </w:pPr>
      <w:rPr>
        <w:rFonts w:ascii="Script MT Bold" w:hAnsi="Script MT Bold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6F98"/>
    <w:multiLevelType w:val="hybridMultilevel"/>
    <w:tmpl w:val="D03A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A4"/>
    <w:rsid w:val="000144CD"/>
    <w:rsid w:val="00015266"/>
    <w:rsid w:val="00027180"/>
    <w:rsid w:val="000336E2"/>
    <w:rsid w:val="000369ED"/>
    <w:rsid w:val="00043A89"/>
    <w:rsid w:val="000C3A13"/>
    <w:rsid w:val="000E1F4A"/>
    <w:rsid w:val="001033D2"/>
    <w:rsid w:val="00106854"/>
    <w:rsid w:val="00153A5E"/>
    <w:rsid w:val="0018248D"/>
    <w:rsid w:val="001C1DE4"/>
    <w:rsid w:val="0020573D"/>
    <w:rsid w:val="002900F4"/>
    <w:rsid w:val="00294AFE"/>
    <w:rsid w:val="002A01FE"/>
    <w:rsid w:val="002B1C91"/>
    <w:rsid w:val="002C6325"/>
    <w:rsid w:val="002E071B"/>
    <w:rsid w:val="00320B84"/>
    <w:rsid w:val="003448E8"/>
    <w:rsid w:val="00357BA3"/>
    <w:rsid w:val="0037607D"/>
    <w:rsid w:val="003C26B3"/>
    <w:rsid w:val="003D3B29"/>
    <w:rsid w:val="00405C14"/>
    <w:rsid w:val="00406993"/>
    <w:rsid w:val="0043062D"/>
    <w:rsid w:val="00472C28"/>
    <w:rsid w:val="004A1051"/>
    <w:rsid w:val="004A471E"/>
    <w:rsid w:val="004C12E9"/>
    <w:rsid w:val="005523D9"/>
    <w:rsid w:val="005D5F47"/>
    <w:rsid w:val="00622744"/>
    <w:rsid w:val="00623FAE"/>
    <w:rsid w:val="006963F8"/>
    <w:rsid w:val="006C0EE6"/>
    <w:rsid w:val="006E4541"/>
    <w:rsid w:val="007863FF"/>
    <w:rsid w:val="007A4F30"/>
    <w:rsid w:val="00815845"/>
    <w:rsid w:val="00817163"/>
    <w:rsid w:val="008412E3"/>
    <w:rsid w:val="008731D9"/>
    <w:rsid w:val="008C2FFE"/>
    <w:rsid w:val="008D1FAB"/>
    <w:rsid w:val="009168BB"/>
    <w:rsid w:val="00930687"/>
    <w:rsid w:val="0094004F"/>
    <w:rsid w:val="0096557E"/>
    <w:rsid w:val="009D67EC"/>
    <w:rsid w:val="009E2148"/>
    <w:rsid w:val="00A01275"/>
    <w:rsid w:val="00A034F4"/>
    <w:rsid w:val="00A60044"/>
    <w:rsid w:val="00A60AD2"/>
    <w:rsid w:val="00A66767"/>
    <w:rsid w:val="00A946A4"/>
    <w:rsid w:val="00AC0A1C"/>
    <w:rsid w:val="00AD20C9"/>
    <w:rsid w:val="00B63CC5"/>
    <w:rsid w:val="00B84684"/>
    <w:rsid w:val="00BB3D92"/>
    <w:rsid w:val="00BB7185"/>
    <w:rsid w:val="00C40549"/>
    <w:rsid w:val="00C7307D"/>
    <w:rsid w:val="00C932C3"/>
    <w:rsid w:val="00CA06DA"/>
    <w:rsid w:val="00CD3C19"/>
    <w:rsid w:val="00D11ECA"/>
    <w:rsid w:val="00D169A4"/>
    <w:rsid w:val="00D508D3"/>
    <w:rsid w:val="00D764CE"/>
    <w:rsid w:val="00D81697"/>
    <w:rsid w:val="00DC6A84"/>
    <w:rsid w:val="00DD1D1C"/>
    <w:rsid w:val="00DD6418"/>
    <w:rsid w:val="00DF7C8D"/>
    <w:rsid w:val="00E231DB"/>
    <w:rsid w:val="00ED0BF4"/>
    <w:rsid w:val="00F04A09"/>
    <w:rsid w:val="00F203E5"/>
    <w:rsid w:val="00F22B01"/>
    <w:rsid w:val="00F329B7"/>
    <w:rsid w:val="00F66862"/>
    <w:rsid w:val="00F96F79"/>
    <w:rsid w:val="00FF22CF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57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B84"/>
    <w:pPr>
      <w:ind w:left="720"/>
      <w:contextualSpacing/>
    </w:pPr>
  </w:style>
  <w:style w:type="table" w:styleId="TableGrid">
    <w:name w:val="Table Grid"/>
    <w:basedOn w:val="TableNormal"/>
    <w:uiPriority w:val="39"/>
    <w:rsid w:val="00E2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13"/>
  </w:style>
  <w:style w:type="paragraph" w:styleId="Footer">
    <w:name w:val="footer"/>
    <w:basedOn w:val="Normal"/>
    <w:link w:val="FooterChar"/>
    <w:uiPriority w:val="99"/>
    <w:unhideWhenUsed/>
    <w:rsid w:val="000C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13"/>
  </w:style>
  <w:style w:type="paragraph" w:styleId="NoSpacing">
    <w:name w:val="No Spacing"/>
    <w:uiPriority w:val="1"/>
    <w:qFormat/>
    <w:rsid w:val="00A60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DFF4-1F6C-43FA-B6B2-EEB17B8D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28</cp:revision>
  <cp:lastPrinted>2016-11-07T10:05:00Z</cp:lastPrinted>
  <dcterms:created xsi:type="dcterms:W3CDTF">2016-10-16T11:09:00Z</dcterms:created>
  <dcterms:modified xsi:type="dcterms:W3CDTF">2016-11-07T10:16:00Z</dcterms:modified>
</cp:coreProperties>
</file>